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486E" w14:textId="77777777" w:rsidR="008B4B00" w:rsidRDefault="00755DEB" w:rsidP="004645E1">
      <w:pPr>
        <w:pBdr>
          <w:top w:val="single" w:sz="4" w:space="1" w:color="auto"/>
          <w:left w:val="single" w:sz="4" w:space="3" w:color="auto"/>
          <w:bottom w:val="single" w:sz="4" w:space="4" w:color="auto"/>
          <w:right w:val="single" w:sz="4" w:space="4" w:color="auto"/>
        </w:pBdr>
        <w:shd w:val="clear" w:color="auto" w:fill="D9D9D9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10101"/>
          <w:sz w:val="28"/>
          <w:szCs w:val="28"/>
        </w:rPr>
      </w:pPr>
      <w:bookmarkStart w:id="0" w:name="_Hlk123899753"/>
      <w:r>
        <w:rPr>
          <w:rFonts w:ascii="Calibri" w:hAnsi="Calibri" w:cs="Arial"/>
          <w:b/>
          <w:bCs/>
          <w:color w:val="010101"/>
          <w:sz w:val="28"/>
          <w:szCs w:val="28"/>
        </w:rPr>
        <w:t xml:space="preserve">Clinical Trial - </w:t>
      </w:r>
      <w:r w:rsidR="004645E1">
        <w:rPr>
          <w:rFonts w:ascii="Calibri" w:hAnsi="Calibri" w:cs="Arial"/>
          <w:b/>
          <w:bCs/>
          <w:color w:val="010101"/>
          <w:sz w:val="28"/>
          <w:szCs w:val="28"/>
        </w:rPr>
        <w:t xml:space="preserve">Good Clinical Practice </w:t>
      </w:r>
      <w:r w:rsidR="00066333">
        <w:rPr>
          <w:rFonts w:ascii="Calibri" w:hAnsi="Calibri" w:cs="Arial"/>
          <w:b/>
          <w:bCs/>
          <w:color w:val="010101"/>
          <w:sz w:val="28"/>
          <w:szCs w:val="28"/>
        </w:rPr>
        <w:t>Serious</w:t>
      </w:r>
      <w:r w:rsidR="0051012B">
        <w:rPr>
          <w:rFonts w:ascii="Calibri" w:hAnsi="Calibri" w:cs="Arial"/>
          <w:b/>
          <w:bCs/>
          <w:color w:val="010101"/>
          <w:sz w:val="28"/>
          <w:szCs w:val="28"/>
        </w:rPr>
        <w:t xml:space="preserve"> or Suspected</w:t>
      </w:r>
      <w:r w:rsidR="00066333">
        <w:rPr>
          <w:rFonts w:ascii="Calibri" w:hAnsi="Calibri" w:cs="Arial"/>
          <w:b/>
          <w:bCs/>
          <w:color w:val="010101"/>
          <w:sz w:val="28"/>
          <w:szCs w:val="28"/>
        </w:rPr>
        <w:t xml:space="preserve"> Breach</w:t>
      </w:r>
      <w:r w:rsidR="008B4B00">
        <w:rPr>
          <w:rFonts w:ascii="Calibri" w:hAnsi="Calibri" w:cs="Arial"/>
          <w:b/>
          <w:bCs/>
          <w:color w:val="010101"/>
          <w:sz w:val="28"/>
          <w:szCs w:val="28"/>
        </w:rPr>
        <w:t xml:space="preserve"> / </w:t>
      </w:r>
    </w:p>
    <w:p w14:paraId="550EEFCB" w14:textId="4860AB16" w:rsidR="004645E1" w:rsidRDefault="008B4B00" w:rsidP="004645E1">
      <w:pPr>
        <w:pBdr>
          <w:top w:val="single" w:sz="4" w:space="1" w:color="auto"/>
          <w:left w:val="single" w:sz="4" w:space="3" w:color="auto"/>
          <w:bottom w:val="single" w:sz="4" w:space="4" w:color="auto"/>
          <w:right w:val="single" w:sz="4" w:space="4" w:color="auto"/>
        </w:pBdr>
        <w:shd w:val="clear" w:color="auto" w:fill="D9D9D9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10101"/>
          <w:sz w:val="28"/>
          <w:szCs w:val="28"/>
        </w:rPr>
      </w:pPr>
      <w:r>
        <w:rPr>
          <w:rFonts w:ascii="Calibri" w:hAnsi="Calibri" w:cs="Arial"/>
          <w:b/>
          <w:bCs/>
          <w:color w:val="010101"/>
          <w:sz w:val="28"/>
          <w:szCs w:val="28"/>
        </w:rPr>
        <w:t>Non-Serious Breach</w:t>
      </w:r>
      <w:r w:rsidR="004645E1">
        <w:rPr>
          <w:rFonts w:ascii="Calibri" w:hAnsi="Calibri" w:cs="Arial"/>
          <w:b/>
          <w:bCs/>
          <w:color w:val="010101"/>
          <w:sz w:val="28"/>
          <w:szCs w:val="28"/>
        </w:rPr>
        <w:t xml:space="preserve"> Report </w:t>
      </w:r>
    </w:p>
    <w:bookmarkEnd w:id="0"/>
    <w:p w14:paraId="5DD326E0" w14:textId="6028A53F" w:rsidR="00B42AE9" w:rsidRPr="00D57AB0" w:rsidRDefault="00B42AE9" w:rsidP="00B42AE9">
      <w:pPr>
        <w:spacing w:after="0" w:line="240" w:lineRule="auto"/>
        <w:rPr>
          <w:b/>
          <w:color w:val="FF0000"/>
          <w:sz w:val="18"/>
          <w:szCs w:val="18"/>
        </w:rPr>
      </w:pPr>
      <w:r w:rsidRPr="00D57AB0">
        <w:rPr>
          <w:b/>
          <w:color w:val="FF0000"/>
          <w:sz w:val="18"/>
          <w:szCs w:val="18"/>
        </w:rPr>
        <w:t>WHEN TO USE THIS FORM</w:t>
      </w:r>
    </w:p>
    <w:p w14:paraId="37E051A8" w14:textId="167427D7" w:rsidR="00066333" w:rsidRPr="0051012B" w:rsidRDefault="00A1688E" w:rsidP="0051012B">
      <w:pPr>
        <w:pStyle w:val="ListParagraph"/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 w:rsidRPr="00D57AB0">
        <w:rPr>
          <w:sz w:val="18"/>
          <w:szCs w:val="18"/>
        </w:rPr>
        <w:t xml:space="preserve">When La Trobe </w:t>
      </w:r>
      <w:r w:rsidR="008937B6" w:rsidRPr="00D57AB0">
        <w:rPr>
          <w:sz w:val="18"/>
          <w:szCs w:val="18"/>
        </w:rPr>
        <w:t xml:space="preserve">University </w:t>
      </w:r>
      <w:r w:rsidRPr="00D57AB0">
        <w:rPr>
          <w:sz w:val="18"/>
          <w:szCs w:val="18"/>
        </w:rPr>
        <w:t>is the reviewing HREC and/or the event happened at one of the La Trobe</w:t>
      </w:r>
      <w:r w:rsidR="008937B6" w:rsidRPr="00D57AB0">
        <w:rPr>
          <w:sz w:val="18"/>
          <w:szCs w:val="18"/>
        </w:rPr>
        <w:t xml:space="preserve"> University</w:t>
      </w:r>
      <w:r w:rsidRPr="00D57AB0">
        <w:rPr>
          <w:sz w:val="18"/>
          <w:szCs w:val="18"/>
        </w:rPr>
        <w:t xml:space="preserve"> Campuses </w:t>
      </w:r>
      <w:r w:rsidR="004A04EC" w:rsidRPr="00D57AB0">
        <w:rPr>
          <w:sz w:val="18"/>
          <w:szCs w:val="18"/>
        </w:rPr>
        <w:t>and/or La Trobe University is the sponsor of the trial</w:t>
      </w:r>
      <w:r w:rsidR="0005414B" w:rsidRPr="00D57AB0">
        <w:rPr>
          <w:sz w:val="18"/>
          <w:szCs w:val="18"/>
        </w:rPr>
        <w:t>.</w:t>
      </w:r>
      <w:r w:rsidR="00066333" w:rsidRPr="0051012B">
        <w:rPr>
          <w:sz w:val="18"/>
          <w:szCs w:val="18"/>
        </w:rPr>
        <w:t xml:space="preserve">  </w:t>
      </w:r>
    </w:p>
    <w:p w14:paraId="3C03E6A9" w14:textId="6AB96FBB" w:rsidR="0051012B" w:rsidRPr="00F02A0C" w:rsidRDefault="0051012B" w:rsidP="0051012B">
      <w:pPr>
        <w:pStyle w:val="ListParagraph"/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 w:rsidRPr="00066333">
        <w:rPr>
          <w:bCs/>
          <w:sz w:val="18"/>
          <w:szCs w:val="18"/>
        </w:rPr>
        <w:t>A</w:t>
      </w:r>
      <w:r>
        <w:rPr>
          <w:bCs/>
          <w:sz w:val="18"/>
          <w:szCs w:val="18"/>
        </w:rPr>
        <w:t xml:space="preserve"> </w:t>
      </w:r>
      <w:r w:rsidRPr="00F02A0C">
        <w:rPr>
          <w:b/>
          <w:sz w:val="18"/>
          <w:szCs w:val="18"/>
        </w:rPr>
        <w:t>serious breach</w:t>
      </w:r>
      <w:r w:rsidRPr="00066333">
        <w:rPr>
          <w:bCs/>
          <w:sz w:val="18"/>
          <w:szCs w:val="18"/>
        </w:rPr>
        <w:t xml:space="preserve"> of</w:t>
      </w:r>
      <w:r>
        <w:rPr>
          <w:b/>
          <w:sz w:val="18"/>
          <w:szCs w:val="18"/>
        </w:rPr>
        <w:t xml:space="preserve"> </w:t>
      </w:r>
      <w:r w:rsidRPr="00D57AB0">
        <w:rPr>
          <w:b/>
          <w:sz w:val="18"/>
          <w:szCs w:val="18"/>
        </w:rPr>
        <w:t xml:space="preserve">Good Clinical Practice (GCP) or </w:t>
      </w:r>
      <w:r w:rsidR="00F72E20">
        <w:rPr>
          <w:b/>
          <w:sz w:val="18"/>
          <w:szCs w:val="18"/>
        </w:rPr>
        <w:t xml:space="preserve">the </w:t>
      </w:r>
      <w:r w:rsidRPr="00D57AB0">
        <w:rPr>
          <w:b/>
          <w:sz w:val="18"/>
          <w:szCs w:val="18"/>
        </w:rPr>
        <w:t xml:space="preserve">Protocol </w:t>
      </w:r>
      <w:r w:rsidRPr="00D57AB0">
        <w:rPr>
          <w:sz w:val="18"/>
          <w:szCs w:val="18"/>
        </w:rPr>
        <w:t xml:space="preserve">is defined </w:t>
      </w:r>
      <w:r>
        <w:rPr>
          <w:sz w:val="18"/>
          <w:szCs w:val="18"/>
        </w:rPr>
        <w:t xml:space="preserve">as a </w:t>
      </w:r>
      <w:r w:rsidR="00F72E20">
        <w:rPr>
          <w:sz w:val="18"/>
          <w:szCs w:val="18"/>
        </w:rPr>
        <w:t xml:space="preserve">breach </w:t>
      </w:r>
      <w:r>
        <w:rPr>
          <w:sz w:val="18"/>
          <w:szCs w:val="18"/>
        </w:rPr>
        <w:t>that is likely to affect to a significant degree the safety or rights of a research participant or the reliability and robustness of data generated in the research.</w:t>
      </w:r>
    </w:p>
    <w:p w14:paraId="3D57436D" w14:textId="77777777" w:rsidR="008B4B00" w:rsidRPr="008B4B00" w:rsidRDefault="0051012B" w:rsidP="0051012B">
      <w:pPr>
        <w:pStyle w:val="ListParagraph"/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A </w:t>
      </w:r>
      <w:r w:rsidRPr="00F02A0C">
        <w:rPr>
          <w:b/>
          <w:bCs/>
          <w:sz w:val="18"/>
          <w:szCs w:val="18"/>
        </w:rPr>
        <w:t>suspected breach</w:t>
      </w:r>
      <w:r>
        <w:rPr>
          <w:sz w:val="18"/>
          <w:szCs w:val="18"/>
        </w:rPr>
        <w:t xml:space="preserve"> is a report that is judged by the </w:t>
      </w:r>
      <w:r w:rsidR="00F72E20">
        <w:rPr>
          <w:sz w:val="18"/>
          <w:szCs w:val="18"/>
        </w:rPr>
        <w:t xml:space="preserve">principal </w:t>
      </w:r>
      <w:r>
        <w:rPr>
          <w:sz w:val="18"/>
          <w:szCs w:val="18"/>
        </w:rPr>
        <w:t>investigator as a possible serious breach but has yet to be formally confirmed as a serious breach by the sponsor</w:t>
      </w:r>
      <w:r w:rsidR="00F72E20">
        <w:rPr>
          <w:sz w:val="18"/>
          <w:szCs w:val="18"/>
        </w:rPr>
        <w:t>.</w:t>
      </w:r>
    </w:p>
    <w:p w14:paraId="09094DA3" w14:textId="77777777" w:rsidR="008B4B00" w:rsidRPr="00066333" w:rsidRDefault="008B4B00" w:rsidP="008B4B00">
      <w:pPr>
        <w:pStyle w:val="ListParagraph"/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A </w:t>
      </w:r>
      <w:r w:rsidRPr="00DB67A8">
        <w:rPr>
          <w:b/>
          <w:bCs/>
          <w:sz w:val="18"/>
          <w:szCs w:val="18"/>
        </w:rPr>
        <w:t>Non-serious breach</w:t>
      </w:r>
      <w:r>
        <w:rPr>
          <w:b/>
          <w:bCs/>
          <w:sz w:val="18"/>
          <w:szCs w:val="18"/>
        </w:rPr>
        <w:t xml:space="preserve"> (Deviation)</w:t>
      </w:r>
      <w:r>
        <w:rPr>
          <w:sz w:val="18"/>
          <w:szCs w:val="18"/>
        </w:rPr>
        <w:t xml:space="preserve"> is a breach, divergence or departure from the requirements of GCP or the clinical trial protocol that does </w:t>
      </w:r>
      <w:r w:rsidRPr="00BA2717">
        <w:rPr>
          <w:b/>
          <w:bCs/>
          <w:sz w:val="18"/>
          <w:szCs w:val="18"/>
        </w:rPr>
        <w:t xml:space="preserve">not </w:t>
      </w:r>
      <w:r>
        <w:rPr>
          <w:sz w:val="18"/>
          <w:szCs w:val="18"/>
        </w:rPr>
        <w:t xml:space="preserve">have a significant impact on the continued safety or rights of participants or the reliability and robustness of the data generated in the clinical trial </w:t>
      </w:r>
    </w:p>
    <w:p w14:paraId="44F429CD" w14:textId="77777777" w:rsidR="008B4B00" w:rsidRDefault="008B4B00" w:rsidP="008B4B00">
      <w:pPr>
        <w:spacing w:after="0" w:line="240" w:lineRule="auto"/>
        <w:rPr>
          <w:sz w:val="18"/>
          <w:szCs w:val="18"/>
        </w:rPr>
      </w:pPr>
    </w:p>
    <w:p w14:paraId="3F65AF1C" w14:textId="77777777" w:rsidR="008B4B00" w:rsidRPr="008B4B00" w:rsidRDefault="008B4B00" w:rsidP="008B4B00">
      <w:pPr>
        <w:spacing w:after="0" w:line="240" w:lineRule="auto"/>
        <w:rPr>
          <w:b/>
          <w:sz w:val="18"/>
          <w:szCs w:val="18"/>
        </w:rPr>
      </w:pPr>
    </w:p>
    <w:p w14:paraId="607D53E5" w14:textId="74F4BE4F" w:rsidR="0051012B" w:rsidRPr="0051012B" w:rsidRDefault="0051012B" w:rsidP="0051012B">
      <w:pPr>
        <w:rPr>
          <w:sz w:val="18"/>
          <w:szCs w:val="18"/>
        </w:rPr>
      </w:pPr>
      <w:r w:rsidRPr="00F02A0C">
        <w:rPr>
          <w:sz w:val="18"/>
          <w:szCs w:val="18"/>
        </w:rPr>
        <w:t xml:space="preserve">Information on reporting breaches is available in </w:t>
      </w:r>
      <w:hyperlink r:id="rId7" w:history="1">
        <w:r w:rsidRPr="00DB67A8">
          <w:rPr>
            <w:rStyle w:val="Hyperlink"/>
            <w:sz w:val="18"/>
            <w:szCs w:val="18"/>
          </w:rPr>
          <w:t>Reporting of Serious Breaches of Good Clinical Practice (GCP) or the Protocol for Trials Involving Therapeutic Goods (NHMRC, 2018).</w:t>
        </w:r>
      </w:hyperlink>
    </w:p>
    <w:p w14:paraId="7BC7A545" w14:textId="77777777" w:rsidR="00066333" w:rsidRDefault="00066333" w:rsidP="00BD1EBE">
      <w:pPr>
        <w:spacing w:after="0" w:line="240" w:lineRule="auto"/>
        <w:rPr>
          <w:sz w:val="18"/>
          <w:szCs w:val="18"/>
        </w:rPr>
      </w:pPr>
    </w:p>
    <w:p w14:paraId="37BCC1E9" w14:textId="221ADE1C" w:rsidR="000B5BFE" w:rsidRPr="00D57AB0" w:rsidRDefault="006D2BAE" w:rsidP="00BD1EBE">
      <w:pPr>
        <w:spacing w:after="0" w:line="240" w:lineRule="auto"/>
        <w:rPr>
          <w:sz w:val="18"/>
          <w:szCs w:val="18"/>
        </w:rPr>
      </w:pPr>
      <w:r w:rsidRPr="00D57AB0">
        <w:rPr>
          <w:sz w:val="18"/>
          <w:szCs w:val="18"/>
        </w:rPr>
        <w:t xml:space="preserve">Note: this definition </w:t>
      </w:r>
      <w:r w:rsidR="00FF36B3" w:rsidRPr="00D57AB0">
        <w:rPr>
          <w:sz w:val="18"/>
          <w:szCs w:val="18"/>
        </w:rPr>
        <w:t xml:space="preserve">is about </w:t>
      </w:r>
      <w:r w:rsidR="00066333">
        <w:rPr>
          <w:sz w:val="18"/>
          <w:szCs w:val="18"/>
        </w:rPr>
        <w:t>breaches</w:t>
      </w:r>
      <w:r w:rsidR="00FF36B3" w:rsidRPr="00D57AB0">
        <w:rPr>
          <w:sz w:val="18"/>
          <w:szCs w:val="18"/>
        </w:rPr>
        <w:t xml:space="preserve"> from the requirements of Good Clinical Practice or the </w:t>
      </w:r>
      <w:r w:rsidR="00794C81" w:rsidRPr="00D57AB0">
        <w:rPr>
          <w:sz w:val="18"/>
          <w:szCs w:val="18"/>
        </w:rPr>
        <w:t>trial</w:t>
      </w:r>
      <w:r w:rsidR="00FF36B3" w:rsidRPr="00D57AB0">
        <w:rPr>
          <w:sz w:val="18"/>
          <w:szCs w:val="18"/>
        </w:rPr>
        <w:t xml:space="preserve"> protocol </w:t>
      </w:r>
      <w:r w:rsidR="00F05434" w:rsidRPr="00D57AB0">
        <w:rPr>
          <w:sz w:val="18"/>
          <w:szCs w:val="18"/>
        </w:rPr>
        <w:t>and</w:t>
      </w:r>
      <w:r w:rsidRPr="00D57AB0">
        <w:rPr>
          <w:sz w:val="18"/>
          <w:szCs w:val="18"/>
        </w:rPr>
        <w:t xml:space="preserve"> differs from the definition in the </w:t>
      </w:r>
      <w:r w:rsidRPr="00D57AB0">
        <w:rPr>
          <w:i/>
          <w:iCs/>
          <w:sz w:val="18"/>
          <w:szCs w:val="18"/>
        </w:rPr>
        <w:t>Australian Code for the Responsible Conduct of Research</w:t>
      </w:r>
      <w:r w:rsidRPr="00D57AB0">
        <w:rPr>
          <w:sz w:val="18"/>
          <w:szCs w:val="18"/>
        </w:rPr>
        <w:t xml:space="preserve"> </w:t>
      </w:r>
      <w:r w:rsidR="00953E0C" w:rsidRPr="00D57AB0">
        <w:rPr>
          <w:sz w:val="18"/>
          <w:szCs w:val="18"/>
        </w:rPr>
        <w:t>(the Code)</w:t>
      </w:r>
      <w:r w:rsidRPr="00D57AB0">
        <w:rPr>
          <w:sz w:val="18"/>
          <w:szCs w:val="18"/>
        </w:rPr>
        <w:t>.</w:t>
      </w:r>
      <w:r w:rsidR="00BD1EBE" w:rsidRPr="00D57AB0">
        <w:rPr>
          <w:sz w:val="24"/>
          <w:szCs w:val="24"/>
        </w:rPr>
        <w:t xml:space="preserve"> </w:t>
      </w:r>
      <w:r w:rsidR="00BD1EBE" w:rsidRPr="00D57AB0">
        <w:rPr>
          <w:sz w:val="18"/>
          <w:szCs w:val="18"/>
        </w:rPr>
        <w:t>A failure to meet the principles and responsibilities set out in the Code is a breach of the Code.</w:t>
      </w:r>
    </w:p>
    <w:p w14:paraId="7A32E591" w14:textId="77777777" w:rsidR="006D2BAE" w:rsidRPr="000B5BFE" w:rsidRDefault="006D2BAE" w:rsidP="006D2BAE">
      <w:pPr>
        <w:spacing w:after="0" w:line="240" w:lineRule="auto"/>
        <w:rPr>
          <w:sz w:val="16"/>
          <w:szCs w:val="16"/>
        </w:rPr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B6DD8" w:rsidRPr="00E42BF7" w14:paraId="543DAC8A" w14:textId="77777777" w:rsidTr="00830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F463A76" w14:textId="24A6F984" w:rsidR="008B6DD8" w:rsidRPr="00292F52" w:rsidRDefault="008B6DD8" w:rsidP="00830853">
            <w:r w:rsidRPr="00292F52">
              <w:t xml:space="preserve">1.0 </w:t>
            </w:r>
            <w:r w:rsidR="00DB0A01" w:rsidRPr="00292F52">
              <w:t>TRIAL</w:t>
            </w:r>
            <w:r w:rsidRPr="00292F52">
              <w:t xml:space="preserve"> DETAILS</w:t>
            </w:r>
          </w:p>
        </w:tc>
      </w:tr>
      <w:tr w:rsidR="008B6DD8" w:rsidRPr="00E42BF7" w14:paraId="2C603965" w14:textId="77777777" w:rsidTr="0083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D1104A5" w14:textId="77777777" w:rsidR="008B6DD8" w:rsidRPr="00D57AB0" w:rsidRDefault="008B6DD8" w:rsidP="00830853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>HREC Reference Number</w:t>
            </w:r>
          </w:p>
        </w:tc>
        <w:tc>
          <w:tcPr>
            <w:tcW w:w="6753" w:type="dxa"/>
          </w:tcPr>
          <w:p w14:paraId="70EC17F6" w14:textId="77777777" w:rsidR="008B6DD8" w:rsidRPr="00D57AB0" w:rsidRDefault="008B6DD8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INSERT approval number&gt;&gt;"/>
                  </w:textInput>
                </w:ffData>
              </w:fldChar>
            </w:r>
            <w:bookmarkStart w:id="1" w:name="Text1"/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approval number&gt;&gt;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8B6DD8" w:rsidRPr="00E42BF7" w14:paraId="596AAC77" w14:textId="77777777" w:rsidTr="0083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286A971" w14:textId="77777777" w:rsidR="008B6DD8" w:rsidRPr="00D57AB0" w:rsidRDefault="008B6DD8" w:rsidP="00830853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>Reviewing HREC</w:t>
            </w:r>
          </w:p>
        </w:tc>
        <w:tc>
          <w:tcPr>
            <w:tcW w:w="6753" w:type="dxa"/>
          </w:tcPr>
          <w:p w14:paraId="031F0E0D" w14:textId="77777777" w:rsidR="008B6DD8" w:rsidRPr="00D57AB0" w:rsidRDefault="008B6DD8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name of reviewing HREC&gt;&gt;"/>
                  </w:textInput>
                </w:ffData>
              </w:fldChar>
            </w:r>
            <w:bookmarkStart w:id="2" w:name="Text2"/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name of reviewing HREC&gt;&gt;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8B6DD8" w:rsidRPr="00E42BF7" w14:paraId="01C2033B" w14:textId="77777777" w:rsidTr="0083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C67345B" w14:textId="77777777" w:rsidR="008B6DD8" w:rsidRPr="00D57AB0" w:rsidRDefault="008B6DD8" w:rsidP="00830853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>Site/Local Reference Number</w:t>
            </w:r>
          </w:p>
          <w:p w14:paraId="4E50652B" w14:textId="77777777" w:rsidR="008B6DD8" w:rsidRPr="00D57AB0" w:rsidRDefault="008B6DD8" w:rsidP="00830853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 xml:space="preserve"> </w:t>
            </w:r>
            <w:r w:rsidRPr="00D57AB0">
              <w:rPr>
                <w:rFonts w:cstheme="minorHAnsi"/>
                <w:b w:val="0"/>
                <w:i/>
                <w:sz w:val="18"/>
                <w:szCs w:val="18"/>
              </w:rPr>
              <w:t>(if different from reviewing HREC reference number)</w:t>
            </w:r>
          </w:p>
        </w:tc>
        <w:tc>
          <w:tcPr>
            <w:tcW w:w="6753" w:type="dxa"/>
          </w:tcPr>
          <w:p w14:paraId="7D4601DA" w14:textId="77777777" w:rsidR="008B6DD8" w:rsidRPr="00D57AB0" w:rsidRDefault="008B6DD8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ite approval number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site approval number&gt;&gt;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8B6DD8" w:rsidRPr="00E42BF7" w14:paraId="22946261" w14:textId="77777777" w:rsidTr="0083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B02ABCE" w14:textId="503DAFD9" w:rsidR="008B6DD8" w:rsidRPr="00D57AB0" w:rsidRDefault="00DB0A01" w:rsidP="00830853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>Trial</w:t>
            </w:r>
            <w:r w:rsidR="008B6DD8" w:rsidRPr="00D57AB0">
              <w:rPr>
                <w:rFonts w:cstheme="minorHAnsi"/>
                <w:sz w:val="18"/>
                <w:szCs w:val="18"/>
              </w:rPr>
              <w:t xml:space="preserve"> Title</w:t>
            </w:r>
          </w:p>
        </w:tc>
        <w:tc>
          <w:tcPr>
            <w:tcW w:w="6753" w:type="dxa"/>
          </w:tcPr>
          <w:p w14:paraId="0085A840" w14:textId="36C30840" w:rsidR="008B6DD8" w:rsidRPr="00D57AB0" w:rsidRDefault="00DB0A01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trial title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trial title&gt;&gt;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8B6DD8" w:rsidRPr="00E42BF7" w14:paraId="3EF32B7F" w14:textId="77777777" w:rsidTr="00830853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18EE43B" w14:textId="77777777" w:rsidR="008B6DD8" w:rsidRPr="00D57AB0" w:rsidRDefault="008B6DD8" w:rsidP="00830853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 xml:space="preserve">Coordinating Principal Investigator or Site Principal Investigator </w:t>
            </w:r>
          </w:p>
        </w:tc>
        <w:tc>
          <w:tcPr>
            <w:tcW w:w="6753" w:type="dxa"/>
          </w:tcPr>
          <w:p w14:paraId="51D68456" w14:textId="77777777" w:rsidR="008B6DD8" w:rsidRPr="00D57AB0" w:rsidRDefault="008B6DD8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D57AB0">
              <w:rPr>
                <w:rFonts w:cstheme="minorHAnsi"/>
                <w:b/>
                <w:sz w:val="18"/>
                <w:szCs w:val="18"/>
              </w:rPr>
              <w:t xml:space="preserve">Name: </w:t>
            </w: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I name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PI name&gt;&gt;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2D9FB1B8" w14:textId="77777777" w:rsidR="008B6DD8" w:rsidRPr="00D57AB0" w:rsidRDefault="008B6DD8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b/>
                <w:sz w:val="18"/>
                <w:szCs w:val="18"/>
              </w:rPr>
              <w:t xml:space="preserve">Email: </w:t>
            </w: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I email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PI email&gt;&gt;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9053190" w14:textId="77777777" w:rsidR="008B6DD8" w:rsidRDefault="008B6DD8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b/>
                <w:sz w:val="18"/>
                <w:szCs w:val="18"/>
              </w:rPr>
              <w:t xml:space="preserve">Telephone: </w:t>
            </w: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PI telephone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PI telephone&gt;&gt;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6271B32A" w14:textId="5FF1C451" w:rsidR="0039363C" w:rsidRPr="00D57AB0" w:rsidRDefault="0039363C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B6DD8" w:rsidRPr="00E42BF7" w14:paraId="0E32A329" w14:textId="77777777" w:rsidTr="0083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1D88DCB" w14:textId="77777777" w:rsidR="008B6DD8" w:rsidRPr="00D57AB0" w:rsidRDefault="008B6DD8" w:rsidP="00830853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>Sponsor Details</w:t>
            </w:r>
          </w:p>
        </w:tc>
        <w:tc>
          <w:tcPr>
            <w:tcW w:w="6753" w:type="dxa"/>
          </w:tcPr>
          <w:p w14:paraId="3BC45261" w14:textId="77777777" w:rsidR="008B6DD8" w:rsidRPr="00D57AB0" w:rsidRDefault="008B6DD8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D57AB0">
              <w:rPr>
                <w:rFonts w:cstheme="minorHAnsi"/>
                <w:b/>
                <w:sz w:val="18"/>
                <w:szCs w:val="18"/>
              </w:rPr>
              <w:t xml:space="preserve">Name: </w:t>
            </w: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ponsor name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Sponsor name&gt;&gt;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F1D16D3" w14:textId="77777777" w:rsidR="008B6DD8" w:rsidRDefault="008B6DD8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b/>
                <w:sz w:val="18"/>
                <w:szCs w:val="18"/>
              </w:rPr>
              <w:t xml:space="preserve">Email: </w:t>
            </w: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ponsor email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Sponsor email&gt;&gt;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r w:rsidRPr="00D57AB0">
              <w:rPr>
                <w:rFonts w:cstheme="minorHAnsi"/>
                <w:sz w:val="18"/>
                <w:szCs w:val="18"/>
              </w:rPr>
              <w:br/>
            </w:r>
            <w:r w:rsidRPr="00D57AB0">
              <w:rPr>
                <w:rFonts w:cstheme="minorHAnsi"/>
                <w:b/>
                <w:sz w:val="18"/>
                <w:szCs w:val="18"/>
              </w:rPr>
              <w:t xml:space="preserve">Telephone: </w:t>
            </w: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ponsor telephone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Sponsor telephone&gt;&gt;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5991E77" w14:textId="374B4EDC" w:rsidR="0039363C" w:rsidRPr="00D57AB0" w:rsidRDefault="0039363C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B6DD8" w:rsidRPr="00E42BF7" w14:paraId="31C784F7" w14:textId="77777777" w:rsidTr="0083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7AA0CF9" w14:textId="77777777" w:rsidR="008B6DD8" w:rsidRPr="00D57AB0" w:rsidRDefault="008B6DD8" w:rsidP="00830853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>Date of this report</w:t>
            </w:r>
          </w:p>
        </w:tc>
        <w:tc>
          <w:tcPr>
            <w:tcW w:w="6753" w:type="dxa"/>
          </w:tcPr>
          <w:p w14:paraId="61C08552" w14:textId="77777777" w:rsidR="008B6DD8" w:rsidRPr="00D57AB0" w:rsidRDefault="008B6DD8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DAY MONTH YEAR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DAY MONTH YEAR&gt;&gt;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8B4B00" w:rsidRPr="00E42BF7" w14:paraId="251C5B6D" w14:textId="77777777" w:rsidTr="0083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DBC0BF6" w14:textId="5107E44E" w:rsidR="008B4B00" w:rsidRPr="00D57AB0" w:rsidRDefault="008B4B00" w:rsidP="00830853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Report Category</w:t>
            </w:r>
          </w:p>
        </w:tc>
        <w:tc>
          <w:tcPr>
            <w:tcW w:w="6753" w:type="dxa"/>
          </w:tcPr>
          <w:p w14:paraId="62AEEE72" w14:textId="77777777" w:rsidR="008B4B00" w:rsidRDefault="008B4B00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sz w:val="18"/>
                <w:szCs w:val="18"/>
              </w:rPr>
            </w:r>
            <w:r w:rsidR="00647B8D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Serious or Suspect Breach</w:t>
            </w:r>
          </w:p>
          <w:p w14:paraId="3223DE85" w14:textId="1D6F0046" w:rsidR="008B4B00" w:rsidRPr="00D57AB0" w:rsidRDefault="008B4B00" w:rsidP="00830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sz w:val="18"/>
                <w:szCs w:val="18"/>
              </w:rPr>
            </w:r>
            <w:r w:rsidR="00647B8D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Non-Serious Breach</w:t>
            </w:r>
          </w:p>
        </w:tc>
      </w:tr>
    </w:tbl>
    <w:p w14:paraId="7FD27D06" w14:textId="28B38764" w:rsidR="002C69FA" w:rsidRDefault="002C69FA" w:rsidP="004F20AF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D1160" w:rsidRPr="00E42BF7" w14:paraId="5329ACE4" w14:textId="77777777" w:rsidTr="00306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F45C881" w14:textId="4797ED11" w:rsidR="006D1160" w:rsidRPr="00292F52" w:rsidRDefault="006D1160" w:rsidP="006D1160">
            <w:r w:rsidRPr="00292F52">
              <w:t xml:space="preserve">2.0 </w:t>
            </w:r>
            <w:r w:rsidR="00DA028A" w:rsidRPr="00292F52">
              <w:t xml:space="preserve">GOOD CLINICAL PRACTICE / </w:t>
            </w:r>
            <w:r w:rsidR="0088149C" w:rsidRPr="00292F52">
              <w:t>PROTOCOL</w:t>
            </w:r>
            <w:r w:rsidR="00DA028A" w:rsidRPr="00292F52">
              <w:t xml:space="preserve"> </w:t>
            </w:r>
            <w:r w:rsidR="0051012B">
              <w:t>BREACH</w:t>
            </w:r>
            <w:r w:rsidR="00E22C9B" w:rsidRPr="00292F52">
              <w:t xml:space="preserve"> DETAILS</w:t>
            </w:r>
          </w:p>
        </w:tc>
      </w:tr>
      <w:tr w:rsidR="006D1160" w:rsidRPr="00E42BF7" w14:paraId="65B9B2FB" w14:textId="77777777" w:rsidTr="00042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8C99F36" w14:textId="0320E36C" w:rsidR="006D1160" w:rsidRPr="00D57AB0" w:rsidRDefault="006D1160" w:rsidP="006D1160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 xml:space="preserve">Date </w:t>
            </w:r>
            <w:r w:rsidR="00DA028A" w:rsidRPr="00D57AB0">
              <w:rPr>
                <w:rFonts w:cstheme="minorHAnsi"/>
                <w:sz w:val="18"/>
                <w:szCs w:val="18"/>
              </w:rPr>
              <w:t>of GCP</w:t>
            </w:r>
            <w:r w:rsidR="00F72E20">
              <w:rPr>
                <w:rFonts w:cstheme="minorHAnsi"/>
                <w:sz w:val="18"/>
                <w:szCs w:val="18"/>
              </w:rPr>
              <w:t xml:space="preserve"> Breach</w:t>
            </w:r>
            <w:r w:rsidR="00DA028A" w:rsidRPr="00D57AB0">
              <w:rPr>
                <w:rFonts w:cstheme="minorHAnsi"/>
                <w:sz w:val="18"/>
                <w:szCs w:val="18"/>
              </w:rPr>
              <w:t>/</w:t>
            </w:r>
            <w:r w:rsidR="0004236E" w:rsidRPr="00D57AB0">
              <w:rPr>
                <w:rFonts w:cstheme="minorHAnsi"/>
                <w:sz w:val="18"/>
                <w:szCs w:val="18"/>
              </w:rPr>
              <w:t>Protocol</w:t>
            </w:r>
            <w:r w:rsidR="00341C35" w:rsidRPr="00D57AB0">
              <w:rPr>
                <w:rFonts w:cstheme="minorHAnsi"/>
                <w:sz w:val="18"/>
                <w:szCs w:val="18"/>
              </w:rPr>
              <w:t xml:space="preserve"> </w:t>
            </w:r>
            <w:r w:rsidR="00F72E20">
              <w:rPr>
                <w:rFonts w:cstheme="minorHAnsi"/>
                <w:sz w:val="18"/>
                <w:szCs w:val="18"/>
              </w:rPr>
              <w:t>Deviation</w:t>
            </w:r>
          </w:p>
        </w:tc>
        <w:tc>
          <w:tcPr>
            <w:tcW w:w="6894" w:type="dxa"/>
          </w:tcPr>
          <w:p w14:paraId="69EDE010" w14:textId="1B8B752B" w:rsidR="006D1160" w:rsidRPr="00D57AB0" w:rsidRDefault="00BA0098" w:rsidP="00B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DAY MONTH YEAR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DAY MONTH YEAR&gt;&gt;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2D5B66" w:rsidRPr="00E42BF7" w14:paraId="360A38A8" w14:textId="77777777" w:rsidTr="00042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6E114F" w14:textId="0D6E7C8F" w:rsidR="002D5B66" w:rsidRPr="00D57AB0" w:rsidRDefault="002D5B66" w:rsidP="002D5B66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 xml:space="preserve"> Site where </w:t>
            </w:r>
            <w:r w:rsidR="00DA028A" w:rsidRPr="00D57AB0">
              <w:rPr>
                <w:rFonts w:cstheme="minorHAnsi"/>
                <w:sz w:val="18"/>
                <w:szCs w:val="18"/>
              </w:rPr>
              <w:t xml:space="preserve">the GCP/Protocol </w:t>
            </w:r>
            <w:r w:rsidR="0051012B">
              <w:rPr>
                <w:rFonts w:cstheme="minorHAnsi"/>
                <w:sz w:val="18"/>
                <w:szCs w:val="18"/>
              </w:rPr>
              <w:t>Breach</w:t>
            </w:r>
            <w:r w:rsidRPr="00D57AB0">
              <w:rPr>
                <w:rFonts w:cstheme="minorHAnsi"/>
                <w:sz w:val="18"/>
                <w:szCs w:val="18"/>
              </w:rPr>
              <w:t xml:space="preserve"> took place</w:t>
            </w:r>
          </w:p>
        </w:tc>
        <w:tc>
          <w:tcPr>
            <w:tcW w:w="6894" w:type="dxa"/>
          </w:tcPr>
          <w:p w14:paraId="729AC1D0" w14:textId="622D5B0D" w:rsidR="002D5B66" w:rsidRPr="00D57AB0" w:rsidRDefault="00341C35" w:rsidP="002D5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site Institution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site Institution&gt;&gt;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04236E" w:rsidRPr="00E42BF7" w14:paraId="01EC4236" w14:textId="77777777" w:rsidTr="00042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648344" w14:textId="63791239" w:rsidR="0004236E" w:rsidRPr="00D57AB0" w:rsidRDefault="0004236E" w:rsidP="0004236E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 xml:space="preserve"> Who </w:t>
            </w:r>
            <w:r w:rsidR="00DA028A" w:rsidRPr="00D57AB0">
              <w:rPr>
                <w:rFonts w:cstheme="minorHAnsi"/>
                <w:sz w:val="18"/>
                <w:szCs w:val="18"/>
              </w:rPr>
              <w:t>the GCP</w:t>
            </w:r>
            <w:r w:rsidR="00F72E20">
              <w:rPr>
                <w:rFonts w:cstheme="minorHAnsi"/>
                <w:sz w:val="18"/>
                <w:szCs w:val="18"/>
              </w:rPr>
              <w:t xml:space="preserve"> Breach</w:t>
            </w:r>
            <w:r w:rsidR="00DA028A" w:rsidRPr="00D57AB0">
              <w:rPr>
                <w:rFonts w:cstheme="minorHAnsi"/>
                <w:sz w:val="18"/>
                <w:szCs w:val="18"/>
              </w:rPr>
              <w:t xml:space="preserve">/Protocol </w:t>
            </w:r>
            <w:r w:rsidR="00F72E20">
              <w:rPr>
                <w:rFonts w:cstheme="minorHAnsi"/>
                <w:sz w:val="18"/>
                <w:szCs w:val="18"/>
              </w:rPr>
              <w:t>Deviation</w:t>
            </w:r>
            <w:r w:rsidR="0051012B">
              <w:rPr>
                <w:rFonts w:cstheme="minorHAnsi"/>
                <w:sz w:val="18"/>
                <w:szCs w:val="18"/>
              </w:rPr>
              <w:t xml:space="preserve"> </w:t>
            </w:r>
            <w:r w:rsidR="00964670" w:rsidRPr="00D57AB0">
              <w:rPr>
                <w:rFonts w:cstheme="minorHAnsi"/>
                <w:sz w:val="18"/>
                <w:szCs w:val="18"/>
              </w:rPr>
              <w:t xml:space="preserve">has </w:t>
            </w:r>
            <w:r w:rsidRPr="00D57AB0">
              <w:rPr>
                <w:rFonts w:cstheme="minorHAnsi"/>
                <w:sz w:val="18"/>
                <w:szCs w:val="18"/>
              </w:rPr>
              <w:t>been reported to</w:t>
            </w:r>
          </w:p>
        </w:tc>
        <w:tc>
          <w:tcPr>
            <w:tcW w:w="6894" w:type="dxa"/>
          </w:tcPr>
          <w:p w14:paraId="38BA3F41" w14:textId="741AA550" w:rsidR="0004236E" w:rsidRPr="00D57AB0" w:rsidRDefault="0004236E" w:rsidP="000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sz w:val="18"/>
                <w:szCs w:val="18"/>
              </w:rPr>
            </w:r>
            <w:r w:rsidR="00647B8D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r w:rsidRPr="00D57AB0">
              <w:rPr>
                <w:rFonts w:cstheme="minorHAnsi"/>
                <w:sz w:val="18"/>
                <w:szCs w:val="18"/>
              </w:rPr>
              <w:t xml:space="preserve"> </w:t>
            </w:r>
            <w:r w:rsidR="00D56A9D" w:rsidRPr="00D57AB0">
              <w:rPr>
                <w:rFonts w:cstheme="minorHAnsi"/>
                <w:sz w:val="18"/>
                <w:szCs w:val="18"/>
              </w:rPr>
              <w:t xml:space="preserve">Site or Coordinating Principal Investigator/Other Site Investigators </w:t>
            </w:r>
            <w:r w:rsidR="00B22378" w:rsidRPr="00D57AB0">
              <w:rPr>
                <w:rFonts w:cstheme="minorHAnsi"/>
                <w:sz w:val="18"/>
                <w:szCs w:val="18"/>
              </w:rPr>
              <w:t>(</w:t>
            </w:r>
            <w:r w:rsidR="00B22378" w:rsidRPr="00D57AB0">
              <w:rPr>
                <w:rFonts w:cstheme="minorHAnsi"/>
                <w:i/>
                <w:iCs/>
                <w:sz w:val="18"/>
                <w:szCs w:val="18"/>
              </w:rPr>
              <w:t>if applicable</w:t>
            </w:r>
            <w:r w:rsidR="00B22378" w:rsidRPr="00D57AB0">
              <w:rPr>
                <w:rFonts w:cstheme="minorHAnsi"/>
                <w:sz w:val="18"/>
                <w:szCs w:val="18"/>
              </w:rPr>
              <w:t>)</w:t>
            </w:r>
          </w:p>
          <w:p w14:paraId="5C19615A" w14:textId="77777777" w:rsidR="0004236E" w:rsidRPr="00D57AB0" w:rsidRDefault="0004236E" w:rsidP="000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sz w:val="18"/>
                <w:szCs w:val="18"/>
              </w:rPr>
            </w:r>
            <w:r w:rsidR="00647B8D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r w:rsidRPr="00D57AB0">
              <w:rPr>
                <w:rFonts w:cstheme="minorHAnsi"/>
                <w:sz w:val="18"/>
                <w:szCs w:val="18"/>
              </w:rPr>
              <w:t xml:space="preserve"> Sponsor </w:t>
            </w:r>
            <w:r w:rsidRPr="00D57AB0">
              <w:rPr>
                <w:rFonts w:cstheme="minorHAnsi"/>
                <w:i/>
                <w:sz w:val="18"/>
                <w:szCs w:val="18"/>
              </w:rPr>
              <w:t>(if applicable)</w:t>
            </w:r>
          </w:p>
          <w:p w14:paraId="54B89123" w14:textId="06A82E94" w:rsidR="0004236E" w:rsidRPr="00D57AB0" w:rsidRDefault="0004236E" w:rsidP="000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sz w:val="18"/>
                <w:szCs w:val="18"/>
              </w:rPr>
            </w:r>
            <w:r w:rsidR="00647B8D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r w:rsidRPr="00D57AB0">
              <w:rPr>
                <w:rFonts w:cstheme="minorHAnsi"/>
                <w:sz w:val="18"/>
                <w:szCs w:val="18"/>
              </w:rPr>
              <w:t xml:space="preserve"> Site Institution </w:t>
            </w:r>
            <w:r w:rsidRPr="00D57AB0">
              <w:rPr>
                <w:rFonts w:cstheme="minorHAnsi"/>
                <w:i/>
                <w:sz w:val="18"/>
                <w:szCs w:val="18"/>
              </w:rPr>
              <w:t>(if applicable)</w:t>
            </w:r>
          </w:p>
          <w:p w14:paraId="7D0F9FC8" w14:textId="188FDD3E" w:rsidR="00033A61" w:rsidRPr="00D57AB0" w:rsidRDefault="001158DB" w:rsidP="00042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sz w:val="18"/>
                <w:szCs w:val="18"/>
              </w:rPr>
            </w:r>
            <w:r w:rsidR="00647B8D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r w:rsidRPr="00D57AB0">
              <w:rPr>
                <w:rFonts w:cstheme="minorHAnsi"/>
                <w:sz w:val="18"/>
                <w:szCs w:val="18"/>
              </w:rPr>
              <w:t xml:space="preserve"> TGA</w:t>
            </w:r>
            <w:r w:rsidR="00F72E20">
              <w:rPr>
                <w:rFonts w:cstheme="minorHAnsi"/>
                <w:sz w:val="18"/>
                <w:szCs w:val="18"/>
              </w:rPr>
              <w:t xml:space="preserve"> – under the CTX/CTN Scheme</w:t>
            </w:r>
            <w:r w:rsidRPr="00D57AB0">
              <w:rPr>
                <w:rFonts w:cstheme="minorHAnsi"/>
                <w:sz w:val="18"/>
                <w:szCs w:val="18"/>
              </w:rPr>
              <w:t xml:space="preserve"> </w:t>
            </w:r>
            <w:r w:rsidRPr="00D57AB0">
              <w:rPr>
                <w:rFonts w:cstheme="minorHAnsi"/>
                <w:i/>
                <w:iCs/>
                <w:sz w:val="18"/>
                <w:szCs w:val="18"/>
              </w:rPr>
              <w:t>(if applicable)</w:t>
            </w:r>
            <w:r w:rsidRPr="00D57AB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90C8F8F" w14:textId="640BD21E" w:rsidR="00833CD6" w:rsidRPr="00D57AB0" w:rsidRDefault="00B94288" w:rsidP="00393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sz w:val="18"/>
                <w:szCs w:val="18"/>
              </w:rPr>
            </w:r>
            <w:r w:rsidR="00647B8D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  <w:r w:rsidRPr="00D57AB0">
              <w:rPr>
                <w:rFonts w:cstheme="minorHAnsi"/>
                <w:sz w:val="18"/>
                <w:szCs w:val="18"/>
              </w:rPr>
              <w:t xml:space="preserve"> </w:t>
            </w:r>
            <w:r w:rsidR="00F72E20">
              <w:rPr>
                <w:rFonts w:cstheme="minorHAnsi"/>
                <w:sz w:val="18"/>
                <w:szCs w:val="18"/>
              </w:rPr>
              <w:t>HREC</w:t>
            </w:r>
          </w:p>
        </w:tc>
      </w:tr>
      <w:tr w:rsidR="004331B2" w:rsidRPr="00E42BF7" w14:paraId="6C052282" w14:textId="77777777" w:rsidTr="00042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E95110" w14:textId="26327734" w:rsidR="004331B2" w:rsidRPr="00D57AB0" w:rsidRDefault="004331B2" w:rsidP="004331B2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lastRenderedPageBreak/>
              <w:t xml:space="preserve">Description of </w:t>
            </w:r>
            <w:r w:rsidR="00DA028A" w:rsidRPr="00D57AB0">
              <w:rPr>
                <w:rFonts w:cstheme="minorHAnsi"/>
                <w:sz w:val="18"/>
                <w:szCs w:val="18"/>
              </w:rPr>
              <w:t>the GCP</w:t>
            </w:r>
            <w:r w:rsidR="00F72E20">
              <w:rPr>
                <w:rFonts w:cstheme="minorHAnsi"/>
                <w:sz w:val="18"/>
                <w:szCs w:val="18"/>
              </w:rPr>
              <w:t xml:space="preserve"> Breach</w:t>
            </w:r>
            <w:r w:rsidR="00DA028A" w:rsidRPr="00D57AB0">
              <w:rPr>
                <w:rFonts w:cstheme="minorHAnsi"/>
                <w:sz w:val="18"/>
                <w:szCs w:val="18"/>
              </w:rPr>
              <w:t xml:space="preserve">/Protocol </w:t>
            </w:r>
            <w:r w:rsidR="00F72E20">
              <w:rPr>
                <w:rFonts w:cstheme="minorHAnsi"/>
                <w:sz w:val="18"/>
                <w:szCs w:val="18"/>
              </w:rPr>
              <w:t>Deviation</w:t>
            </w:r>
          </w:p>
        </w:tc>
        <w:tc>
          <w:tcPr>
            <w:tcW w:w="6894" w:type="dxa"/>
          </w:tcPr>
          <w:p w14:paraId="621651B7" w14:textId="0A37D8BD" w:rsidR="004331B2" w:rsidRDefault="00755DEB" w:rsidP="00433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describe and explain the breach, including reason/s why the breach occurred&gt;&gt;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&lt;&lt;INSERT describe and explain the breach, including reason/s why the breach occurred&gt;&gt;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FD791E7" w14:textId="4A05F860" w:rsidR="0039363C" w:rsidRPr="00D57AB0" w:rsidRDefault="0039363C" w:rsidP="00433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331B2" w:rsidRPr="00E42BF7" w14:paraId="66FD9D7C" w14:textId="77777777" w:rsidTr="00042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7F31D4E" w14:textId="247B5C4A" w:rsidR="004331B2" w:rsidRPr="00D57AB0" w:rsidRDefault="004331B2" w:rsidP="004331B2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>Impact</w:t>
            </w:r>
          </w:p>
        </w:tc>
        <w:tc>
          <w:tcPr>
            <w:tcW w:w="6894" w:type="dxa"/>
          </w:tcPr>
          <w:p w14:paraId="2B905A67" w14:textId="3E9C06BA" w:rsidR="004331B2" w:rsidRPr="00D57AB0" w:rsidRDefault="004331B2" w:rsidP="00433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 xml:space="preserve">Could the </w:t>
            </w:r>
            <w:r w:rsidR="0051012B">
              <w:rPr>
                <w:rFonts w:cstheme="minorHAnsi"/>
                <w:sz w:val="18"/>
                <w:szCs w:val="18"/>
              </w:rPr>
              <w:t>Breach</w:t>
            </w:r>
            <w:r w:rsidRPr="00D57AB0">
              <w:rPr>
                <w:rFonts w:cstheme="minorHAnsi"/>
                <w:sz w:val="18"/>
                <w:szCs w:val="18"/>
              </w:rPr>
              <w:t xml:space="preserve"> </w:t>
            </w:r>
            <w:r w:rsidR="000B21DE" w:rsidRPr="00D57AB0">
              <w:rPr>
                <w:rFonts w:cstheme="minorHAnsi"/>
                <w:sz w:val="18"/>
                <w:szCs w:val="18"/>
              </w:rPr>
              <w:t>significantly</w:t>
            </w:r>
            <w:r w:rsidRPr="00D57AB0">
              <w:rPr>
                <w:rFonts w:cstheme="minorHAnsi"/>
                <w:sz w:val="18"/>
                <w:szCs w:val="18"/>
              </w:rPr>
              <w:t xml:space="preserve"> affect </w:t>
            </w:r>
            <w:r w:rsidR="00B22378" w:rsidRPr="00D57AB0">
              <w:rPr>
                <w:rFonts w:cstheme="minorHAnsi"/>
                <w:sz w:val="18"/>
                <w:szCs w:val="18"/>
              </w:rPr>
              <w:t xml:space="preserve">the </w:t>
            </w:r>
            <w:r w:rsidRPr="00D57AB0">
              <w:rPr>
                <w:rFonts w:cstheme="minorHAnsi"/>
                <w:sz w:val="18"/>
                <w:szCs w:val="18"/>
              </w:rPr>
              <w:t>safety</w:t>
            </w:r>
            <w:r w:rsidR="00325E05" w:rsidRPr="00D57AB0">
              <w:rPr>
                <w:rFonts w:cstheme="minorHAnsi"/>
                <w:sz w:val="18"/>
                <w:szCs w:val="18"/>
              </w:rPr>
              <w:t xml:space="preserve"> or rights</w:t>
            </w:r>
            <w:r w:rsidRPr="00D57AB0">
              <w:rPr>
                <w:rFonts w:cstheme="minorHAnsi"/>
                <w:sz w:val="18"/>
                <w:szCs w:val="18"/>
              </w:rPr>
              <w:t xml:space="preserve"> of participants, or</w:t>
            </w:r>
            <w:r w:rsidR="004A592D" w:rsidRPr="00D57AB0">
              <w:rPr>
                <w:rFonts w:cstheme="minorHAnsi"/>
                <w:sz w:val="18"/>
                <w:szCs w:val="18"/>
              </w:rPr>
              <w:t xml:space="preserve"> the reliability and robustness of the data generated in the research </w:t>
            </w:r>
            <w:r w:rsidR="00DB0A01" w:rsidRPr="00D57AB0">
              <w:rPr>
                <w:rFonts w:cstheme="minorHAnsi"/>
                <w:sz w:val="18"/>
                <w:szCs w:val="18"/>
              </w:rPr>
              <w:t>trial</w:t>
            </w:r>
            <w:r w:rsidRPr="00D57AB0">
              <w:rPr>
                <w:rFonts w:cstheme="minorHAnsi"/>
                <w:sz w:val="18"/>
                <w:szCs w:val="18"/>
              </w:rPr>
              <w:t>?</w:t>
            </w:r>
          </w:p>
          <w:p w14:paraId="44B82203" w14:textId="5BE8DAE3" w:rsidR="004331B2" w:rsidRPr="00D57AB0" w:rsidRDefault="004331B2" w:rsidP="00433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b/>
                <w:sz w:val="18"/>
                <w:szCs w:val="18"/>
              </w:rPr>
            </w:r>
            <w:r w:rsidR="00647B8D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D57AB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D57AB0">
              <w:rPr>
                <w:rFonts w:cstheme="minorHAnsi"/>
                <w:bCs/>
                <w:sz w:val="18"/>
                <w:szCs w:val="18"/>
              </w:rPr>
              <w:t xml:space="preserve">Definitely     </w:t>
            </w:r>
            <w:r w:rsidRPr="00D57AB0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b/>
                <w:sz w:val="18"/>
                <w:szCs w:val="18"/>
              </w:rPr>
            </w:r>
            <w:r w:rsidR="00647B8D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D57AB0">
              <w:rPr>
                <w:rFonts w:cstheme="minorHAnsi"/>
                <w:bCs/>
                <w:sz w:val="18"/>
                <w:szCs w:val="18"/>
              </w:rPr>
              <w:t xml:space="preserve"> Possibly     </w:t>
            </w:r>
            <w:r w:rsidRPr="00D57AB0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647B8D">
              <w:rPr>
                <w:rFonts w:cstheme="minorHAnsi"/>
                <w:b/>
                <w:sz w:val="18"/>
                <w:szCs w:val="18"/>
              </w:rPr>
            </w:r>
            <w:r w:rsidR="00647B8D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D57AB0">
              <w:rPr>
                <w:rFonts w:cstheme="minorHAnsi"/>
                <w:bCs/>
                <w:sz w:val="18"/>
                <w:szCs w:val="18"/>
              </w:rPr>
              <w:t xml:space="preserve"> No</w:t>
            </w:r>
          </w:p>
        </w:tc>
      </w:tr>
      <w:tr w:rsidR="002B4A60" w:rsidRPr="00E42BF7" w14:paraId="3E355921" w14:textId="77777777" w:rsidTr="00042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225F4B4" w14:textId="00A1B87B" w:rsidR="002B4A60" w:rsidRPr="00D57AB0" w:rsidRDefault="002B4A60" w:rsidP="002B4A60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 xml:space="preserve">Impact on participant safety or participant rights </w:t>
            </w:r>
          </w:p>
        </w:tc>
        <w:tc>
          <w:tcPr>
            <w:tcW w:w="6894" w:type="dxa"/>
          </w:tcPr>
          <w:p w14:paraId="25295883" w14:textId="3D1AECC7" w:rsidR="002B4A60" w:rsidRPr="00D57AB0" w:rsidRDefault="002B4A60" w:rsidP="002B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a description of how participant safety and rights were impacted&gt;&gt;"/>
                  </w:textInput>
                </w:ffData>
              </w:fldChar>
            </w:r>
            <w:r w:rsidRPr="00D57AB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7AB0">
              <w:rPr>
                <w:rFonts w:cstheme="minorHAnsi"/>
                <w:sz w:val="18"/>
                <w:szCs w:val="18"/>
              </w:rPr>
            </w:r>
            <w:r w:rsidRPr="00D57AB0">
              <w:rPr>
                <w:rFonts w:cstheme="minorHAnsi"/>
                <w:sz w:val="18"/>
                <w:szCs w:val="18"/>
              </w:rPr>
              <w:fldChar w:fldCharType="separate"/>
            </w:r>
            <w:r w:rsidRPr="00D57AB0">
              <w:rPr>
                <w:rFonts w:cstheme="minorHAnsi"/>
                <w:noProof/>
                <w:sz w:val="18"/>
                <w:szCs w:val="18"/>
              </w:rPr>
              <w:t>&lt;&lt;INSERT a description of how participant safety and rights were impacted&gt;&gt;</w:t>
            </w:r>
            <w:r w:rsidRPr="00D57AB0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2B4A60" w:rsidRPr="00E42BF7" w14:paraId="542ADDAE" w14:textId="77777777" w:rsidTr="00042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6E7595" w14:textId="3C5746BE" w:rsidR="002B4A60" w:rsidRPr="00D57AB0" w:rsidRDefault="002B4A60" w:rsidP="002B4A60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 xml:space="preserve">Impact on conduct of the </w:t>
            </w:r>
            <w:r w:rsidR="00DB0A01" w:rsidRPr="00D57AB0">
              <w:rPr>
                <w:rFonts w:cstheme="minorHAnsi"/>
                <w:sz w:val="18"/>
                <w:szCs w:val="18"/>
              </w:rPr>
              <w:t xml:space="preserve">trial </w:t>
            </w:r>
            <w:r w:rsidRPr="00D57AB0">
              <w:rPr>
                <w:rFonts w:cstheme="minorHAnsi"/>
                <w:sz w:val="18"/>
                <w:szCs w:val="18"/>
              </w:rPr>
              <w:t>(e.g., reliability and robustness of data)</w:t>
            </w:r>
          </w:p>
        </w:tc>
        <w:tc>
          <w:tcPr>
            <w:tcW w:w="6894" w:type="dxa"/>
          </w:tcPr>
          <w:p w14:paraId="49A182FC" w14:textId="1859B345" w:rsidR="002B4A60" w:rsidRPr="00D57AB0" w:rsidRDefault="00755DEB" w:rsidP="002B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a description of how the breach impacts on the ethical acceptability of the trial&gt;&gt;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&lt;&lt;INSERT a description of how the breach impacts on the ethical acceptability of the trial&gt;&gt;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2B4A60" w:rsidRPr="00E42BF7" w14:paraId="0897D50E" w14:textId="77777777" w:rsidTr="00042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10FD76" w14:textId="6782FF8B" w:rsidR="002B4A60" w:rsidRPr="00D57AB0" w:rsidRDefault="002B4A60" w:rsidP="002B4A60">
            <w:pPr>
              <w:jc w:val="right"/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sz w:val="18"/>
                <w:szCs w:val="18"/>
              </w:rPr>
              <w:t xml:space="preserve">Impact on </w:t>
            </w:r>
            <w:r w:rsidR="00DB0A01" w:rsidRPr="00D57AB0">
              <w:rPr>
                <w:rFonts w:cstheme="minorHAnsi"/>
                <w:sz w:val="18"/>
                <w:szCs w:val="18"/>
              </w:rPr>
              <w:t>trial</w:t>
            </w:r>
            <w:r w:rsidRPr="00D57AB0">
              <w:rPr>
                <w:rFonts w:cstheme="minorHAnsi"/>
                <w:sz w:val="18"/>
                <w:szCs w:val="18"/>
              </w:rPr>
              <w:t xml:space="preserve"> documentation</w:t>
            </w:r>
          </w:p>
        </w:tc>
        <w:tc>
          <w:tcPr>
            <w:tcW w:w="6894" w:type="dxa"/>
          </w:tcPr>
          <w:p w14:paraId="0BD86B44" w14:textId="003AD40B" w:rsidR="002B4A60" w:rsidRPr="00D57AB0" w:rsidRDefault="00755DEB" w:rsidP="002B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an explanation if the breach requires a change to the trial protocol and/or any of the approved trial documents&gt;&gt;&gt;&gt;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&lt;&lt;INSERT an explanation if the breach requires a change to the trial protocol and/or any of the approved trial documents&gt;&gt;&gt;&gt;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E71ABA" w:rsidRPr="00E42BF7" w14:paraId="7F2EB1D4" w14:textId="77777777" w:rsidTr="00F85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4954E48C" w14:textId="7A0FD875" w:rsidR="00E71ABA" w:rsidRPr="00D57AB0" w:rsidRDefault="00E71ABA" w:rsidP="00E71ABA">
            <w:pPr>
              <w:rPr>
                <w:rFonts w:cstheme="minorHAnsi"/>
                <w:b w:val="0"/>
                <w:i/>
                <w:sz w:val="18"/>
                <w:szCs w:val="18"/>
              </w:rPr>
            </w:pPr>
            <w:r w:rsidRPr="00D57AB0">
              <w:rPr>
                <w:rFonts w:cstheme="minorHAnsi"/>
                <w:b w:val="0"/>
                <w:i/>
                <w:sz w:val="18"/>
                <w:szCs w:val="18"/>
              </w:rPr>
              <w:t xml:space="preserve">If </w:t>
            </w:r>
            <w:r w:rsidR="004B1FE7" w:rsidRPr="00D57AB0">
              <w:rPr>
                <w:rFonts w:cstheme="minorHAnsi"/>
                <w:b w:val="0"/>
                <w:i/>
                <w:sz w:val="18"/>
                <w:szCs w:val="18"/>
              </w:rPr>
              <w:t xml:space="preserve">modifications </w:t>
            </w:r>
            <w:r w:rsidRPr="00D57AB0">
              <w:rPr>
                <w:rFonts w:cstheme="minorHAnsi"/>
                <w:b w:val="0"/>
                <w:i/>
                <w:sz w:val="18"/>
                <w:szCs w:val="18"/>
              </w:rPr>
              <w:t xml:space="preserve">to the approved </w:t>
            </w:r>
            <w:r w:rsidR="00DB0A01" w:rsidRPr="00D57AB0">
              <w:rPr>
                <w:rFonts w:cstheme="minorHAnsi"/>
                <w:b w:val="0"/>
                <w:i/>
                <w:sz w:val="18"/>
                <w:szCs w:val="18"/>
              </w:rPr>
              <w:t>trial</w:t>
            </w:r>
            <w:r w:rsidRPr="00D57AB0">
              <w:rPr>
                <w:rFonts w:cstheme="minorHAnsi"/>
                <w:b w:val="0"/>
                <w:i/>
                <w:sz w:val="18"/>
                <w:szCs w:val="18"/>
              </w:rPr>
              <w:t xml:space="preserve"> documentation need to be made, submit a</w:t>
            </w:r>
            <w:r w:rsidR="00136E84" w:rsidRPr="00D57AB0">
              <w:rPr>
                <w:rFonts w:cstheme="minorHAnsi"/>
                <w:b w:val="0"/>
                <w:i/>
                <w:sz w:val="18"/>
                <w:szCs w:val="18"/>
              </w:rPr>
              <w:t xml:space="preserve"> modification </w:t>
            </w:r>
            <w:r w:rsidRPr="00D57AB0">
              <w:rPr>
                <w:rFonts w:cstheme="minorHAnsi"/>
                <w:b w:val="0"/>
                <w:i/>
                <w:sz w:val="18"/>
                <w:szCs w:val="18"/>
              </w:rPr>
              <w:t>request to the HREC.</w:t>
            </w:r>
          </w:p>
          <w:p w14:paraId="00CACD32" w14:textId="461D875A" w:rsidR="00E71ABA" w:rsidRPr="00D57AB0" w:rsidRDefault="00E71ABA" w:rsidP="00E71ABA">
            <w:pPr>
              <w:rPr>
                <w:rFonts w:cstheme="minorHAnsi"/>
                <w:sz w:val="18"/>
                <w:szCs w:val="18"/>
              </w:rPr>
            </w:pPr>
            <w:r w:rsidRPr="00D57AB0">
              <w:rPr>
                <w:rFonts w:cstheme="minorHAnsi"/>
                <w:b w:val="0"/>
                <w:i/>
                <w:sz w:val="18"/>
                <w:szCs w:val="18"/>
              </w:rPr>
              <w:t xml:space="preserve">For immediate threats, </w:t>
            </w:r>
            <w:r w:rsidR="00136E84" w:rsidRPr="00D57AB0">
              <w:rPr>
                <w:rFonts w:cstheme="minorHAnsi"/>
                <w:b w:val="0"/>
                <w:i/>
                <w:sz w:val="18"/>
                <w:szCs w:val="18"/>
              </w:rPr>
              <w:t>modifications</w:t>
            </w:r>
            <w:r w:rsidRPr="00D57AB0">
              <w:rPr>
                <w:rFonts w:cstheme="minorHAnsi"/>
                <w:b w:val="0"/>
                <w:i/>
                <w:sz w:val="18"/>
                <w:szCs w:val="18"/>
              </w:rPr>
              <w:t xml:space="preserve"> can be implemented prior to receiving written HREC approval.</w:t>
            </w:r>
          </w:p>
        </w:tc>
      </w:tr>
    </w:tbl>
    <w:p w14:paraId="3360F785" w14:textId="77777777" w:rsidR="009F2313" w:rsidRDefault="009F2313" w:rsidP="004F20AF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6D52" w:rsidRPr="00E42BF7" w14:paraId="290759F5" w14:textId="77777777" w:rsidTr="00A70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3A0C08A" w14:textId="77777777" w:rsidR="00146D52" w:rsidRPr="00292F52" w:rsidRDefault="00146D52" w:rsidP="00A70654">
            <w:r w:rsidRPr="00292F52">
              <w:t>3.0 ACTION TAKEN</w:t>
            </w:r>
          </w:p>
        </w:tc>
      </w:tr>
      <w:tr w:rsidR="00146D52" w:rsidRPr="00E42BF7" w14:paraId="4BD484A2" w14:textId="77777777" w:rsidTr="00A7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A12CE18" w14:textId="77777777" w:rsidR="00146D52" w:rsidRPr="00D57AB0" w:rsidRDefault="00146D52" w:rsidP="00A70654">
            <w:pPr>
              <w:rPr>
                <w:b w:val="0"/>
                <w:bCs w:val="0"/>
                <w:sz w:val="18"/>
                <w:szCs w:val="18"/>
              </w:rPr>
            </w:pPr>
            <w:r w:rsidRPr="00D57A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sz w:val="18"/>
                <w:szCs w:val="18"/>
              </w:rPr>
              <w:instrText xml:space="preserve"> FORMCHECKBOX </w:instrText>
            </w:r>
            <w:r w:rsidR="00647B8D">
              <w:rPr>
                <w:sz w:val="18"/>
                <w:szCs w:val="18"/>
              </w:rPr>
            </w:r>
            <w:r w:rsidR="00647B8D">
              <w:rPr>
                <w:sz w:val="18"/>
                <w:szCs w:val="18"/>
              </w:rPr>
              <w:fldChar w:fldCharType="separate"/>
            </w:r>
            <w:r w:rsidRPr="00D57AB0">
              <w:rPr>
                <w:sz w:val="18"/>
                <w:szCs w:val="18"/>
              </w:rPr>
              <w:fldChar w:fldCharType="end"/>
            </w:r>
            <w:r w:rsidRPr="00D57AB0">
              <w:rPr>
                <w:sz w:val="18"/>
                <w:szCs w:val="18"/>
              </w:rPr>
              <w:t xml:space="preserve"> Action </w:t>
            </w:r>
          </w:p>
          <w:p w14:paraId="5E792A23" w14:textId="171E3299" w:rsidR="00146D52" w:rsidRPr="00D57AB0" w:rsidRDefault="00146D52" w:rsidP="00A70654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D57AB0">
              <w:rPr>
                <w:b w:val="0"/>
                <w:bCs w:val="0"/>
                <w:i/>
                <w:iCs/>
                <w:sz w:val="18"/>
                <w:szCs w:val="18"/>
              </w:rPr>
              <w:t xml:space="preserve">Note the HREC may require the </w:t>
            </w:r>
            <w:r w:rsidR="00DB0A01" w:rsidRPr="00D57AB0">
              <w:rPr>
                <w:b w:val="0"/>
                <w:bCs w:val="0"/>
                <w:i/>
                <w:iCs/>
                <w:sz w:val="18"/>
                <w:szCs w:val="18"/>
              </w:rPr>
              <w:t>trial protocol</w:t>
            </w:r>
            <w:r w:rsidRPr="00D57AB0">
              <w:rPr>
                <w:b w:val="0"/>
                <w:bCs w:val="0"/>
                <w:i/>
                <w:iCs/>
                <w:sz w:val="18"/>
                <w:szCs w:val="18"/>
              </w:rPr>
              <w:t xml:space="preserve"> to be modified </w:t>
            </w:r>
            <w:proofErr w:type="gramStart"/>
            <w:r w:rsidRPr="00D57AB0">
              <w:rPr>
                <w:b w:val="0"/>
                <w:bCs w:val="0"/>
                <w:i/>
                <w:iCs/>
                <w:sz w:val="18"/>
                <w:szCs w:val="18"/>
              </w:rPr>
              <w:t>as a result of</w:t>
            </w:r>
            <w:proofErr w:type="gramEnd"/>
            <w:r w:rsidRPr="00D57AB0">
              <w:rPr>
                <w:b w:val="0"/>
                <w:bCs w:val="0"/>
                <w:i/>
                <w:iCs/>
                <w:sz w:val="18"/>
                <w:szCs w:val="18"/>
              </w:rPr>
              <w:t xml:space="preserve"> the </w:t>
            </w:r>
            <w:r w:rsidR="0051012B">
              <w:rPr>
                <w:b w:val="0"/>
                <w:bCs w:val="0"/>
                <w:i/>
                <w:iCs/>
                <w:sz w:val="18"/>
                <w:szCs w:val="18"/>
              </w:rPr>
              <w:t>Breach</w:t>
            </w:r>
            <w:r w:rsidRPr="00D57AB0">
              <w:rPr>
                <w:b w:val="0"/>
                <w:bCs w:val="0"/>
                <w:i/>
                <w:iCs/>
                <w:sz w:val="18"/>
                <w:szCs w:val="18"/>
              </w:rPr>
              <w:t>.</w:t>
            </w:r>
          </w:p>
          <w:p w14:paraId="39F6947E" w14:textId="4ED94D7F" w:rsidR="00146D52" w:rsidRDefault="00755DEB" w:rsidP="009F1349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any action(s) that were taken to address the breach, including corrective and preventative steps taken to prevent the breach from occuring again&gt;&gt;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&lt;&lt;INSERT any action(s) that were taken to address the breach, including corrective and preventative steps taken to prevent the breach from occuring again&gt;&gt;</w:t>
            </w:r>
            <w:r>
              <w:rPr>
                <w:sz w:val="18"/>
                <w:szCs w:val="18"/>
              </w:rPr>
              <w:fldChar w:fldCharType="end"/>
            </w:r>
          </w:p>
          <w:p w14:paraId="36112C12" w14:textId="00AAF7F1" w:rsidR="0039363C" w:rsidRPr="00D57AB0" w:rsidRDefault="0039363C" w:rsidP="009F1349">
            <w:pPr>
              <w:rPr>
                <w:sz w:val="18"/>
                <w:szCs w:val="18"/>
              </w:rPr>
            </w:pPr>
          </w:p>
        </w:tc>
      </w:tr>
      <w:tr w:rsidR="00146D52" w:rsidRPr="00E42BF7" w14:paraId="2AEB035C" w14:textId="77777777" w:rsidTr="00A70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2F10961" w14:textId="77777777" w:rsidR="00146D52" w:rsidRPr="00D57AB0" w:rsidRDefault="00146D52" w:rsidP="00A70654">
            <w:pPr>
              <w:rPr>
                <w:b w:val="0"/>
                <w:bCs w:val="0"/>
                <w:sz w:val="18"/>
                <w:szCs w:val="18"/>
              </w:rPr>
            </w:pPr>
            <w:r w:rsidRPr="00D57A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B0">
              <w:rPr>
                <w:sz w:val="18"/>
                <w:szCs w:val="18"/>
              </w:rPr>
              <w:instrText xml:space="preserve"> FORMCHECKBOX </w:instrText>
            </w:r>
            <w:r w:rsidR="00647B8D">
              <w:rPr>
                <w:sz w:val="18"/>
                <w:szCs w:val="18"/>
              </w:rPr>
            </w:r>
            <w:r w:rsidR="00647B8D">
              <w:rPr>
                <w:sz w:val="18"/>
                <w:szCs w:val="18"/>
              </w:rPr>
              <w:fldChar w:fldCharType="separate"/>
            </w:r>
            <w:r w:rsidRPr="00D57AB0">
              <w:rPr>
                <w:sz w:val="18"/>
                <w:szCs w:val="18"/>
              </w:rPr>
              <w:fldChar w:fldCharType="end"/>
            </w:r>
            <w:r w:rsidRPr="00D57AB0">
              <w:rPr>
                <w:sz w:val="18"/>
                <w:szCs w:val="18"/>
              </w:rPr>
              <w:t xml:space="preserve"> No action </w:t>
            </w:r>
          </w:p>
          <w:p w14:paraId="2717727B" w14:textId="77777777" w:rsidR="00146D52" w:rsidRDefault="00FE1A4B" w:rsidP="00A70654">
            <w:pPr>
              <w:rPr>
                <w:b w:val="0"/>
                <w:bCs w:val="0"/>
                <w:sz w:val="18"/>
                <w:szCs w:val="18"/>
              </w:rPr>
            </w:pPr>
            <w:r w:rsidRPr="00D57AB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explanation for taking no action&gt;&gt;"/>
                  </w:textInput>
                </w:ffData>
              </w:fldChar>
            </w:r>
            <w:r w:rsidRPr="00D57AB0">
              <w:rPr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D57AB0">
              <w:rPr>
                <w:sz w:val="18"/>
                <w:szCs w:val="18"/>
              </w:rPr>
            </w:r>
            <w:r w:rsidRPr="00D57AB0">
              <w:rPr>
                <w:sz w:val="18"/>
                <w:szCs w:val="18"/>
              </w:rPr>
              <w:fldChar w:fldCharType="separate"/>
            </w:r>
            <w:r w:rsidRPr="00D57AB0">
              <w:rPr>
                <w:b w:val="0"/>
                <w:bCs w:val="0"/>
                <w:noProof/>
                <w:sz w:val="18"/>
                <w:szCs w:val="18"/>
              </w:rPr>
              <w:t>&lt;&lt;INSERT explanation for taking no action&gt;&gt;</w:t>
            </w:r>
            <w:r w:rsidRPr="00D57AB0">
              <w:rPr>
                <w:sz w:val="18"/>
                <w:szCs w:val="18"/>
              </w:rPr>
              <w:fldChar w:fldCharType="end"/>
            </w:r>
          </w:p>
          <w:p w14:paraId="64018F80" w14:textId="43AB8B9A" w:rsidR="0039363C" w:rsidRPr="00D57AB0" w:rsidRDefault="0039363C" w:rsidP="00A70654">
            <w:pPr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522181B8" w14:textId="607A69AF" w:rsidR="002E2844" w:rsidRDefault="002E2844"/>
    <w:p w14:paraId="7D9EF29E" w14:textId="55CE8099" w:rsidR="004F20AF" w:rsidRDefault="004F20AF" w:rsidP="004F20AF">
      <w:pPr>
        <w:spacing w:after="0"/>
      </w:pPr>
    </w:p>
    <w:tbl>
      <w:tblPr>
        <w:tblStyle w:val="GridTable1Light"/>
        <w:tblpPr w:leftFromText="181" w:rightFromText="181" w:vertAnchor="text" w:horzAnchor="margin" w:tblpY="-440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0AF" w:rsidRPr="00E42BF7" w14:paraId="0A6082E3" w14:textId="77777777" w:rsidTr="00471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A6B4A5B" w14:textId="77777777" w:rsidR="004F20AF" w:rsidRPr="00292F52" w:rsidRDefault="004F20AF" w:rsidP="00471462">
            <w:pPr>
              <w:rPr>
                <w:b w:val="0"/>
              </w:rPr>
            </w:pPr>
            <w:r w:rsidRPr="00292F52">
              <w:t>4.0 DECLARATION</w:t>
            </w:r>
            <w:r w:rsidRPr="00292F52">
              <w:rPr>
                <w:b w:val="0"/>
              </w:rPr>
              <w:t xml:space="preserve"> </w:t>
            </w:r>
          </w:p>
          <w:p w14:paraId="21105383" w14:textId="77777777" w:rsidR="004F20AF" w:rsidRPr="002E2844" w:rsidRDefault="004F20AF" w:rsidP="00471462">
            <w:pPr>
              <w:rPr>
                <w:b w:val="0"/>
                <w:sz w:val="16"/>
                <w:szCs w:val="16"/>
              </w:rPr>
            </w:pPr>
            <w:r w:rsidRPr="00D57AB0">
              <w:rPr>
                <w:b w:val="0"/>
                <w:sz w:val="18"/>
                <w:szCs w:val="18"/>
              </w:rPr>
              <w:t>The Protocol/GCP report must be completed by Principal Investigator</w:t>
            </w:r>
          </w:p>
        </w:tc>
      </w:tr>
      <w:tr w:rsidR="004F20AF" w:rsidRPr="00E42BF7" w14:paraId="34B3153B" w14:textId="77777777" w:rsidTr="00471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389FE14" w14:textId="11D80846" w:rsidR="004F20AF" w:rsidRPr="00D57AB0" w:rsidRDefault="004F20AF" w:rsidP="00471462">
            <w:pPr>
              <w:rPr>
                <w:sz w:val="18"/>
                <w:szCs w:val="18"/>
              </w:rPr>
            </w:pPr>
            <w:r w:rsidRPr="00D57AB0">
              <w:rPr>
                <w:sz w:val="18"/>
                <w:szCs w:val="18"/>
              </w:rPr>
              <w:t xml:space="preserve">By submitting this Protocol/GCP </w:t>
            </w:r>
            <w:r w:rsidR="0051012B">
              <w:rPr>
                <w:sz w:val="18"/>
                <w:szCs w:val="18"/>
              </w:rPr>
              <w:t>Breach</w:t>
            </w:r>
            <w:r w:rsidRPr="00D57AB0">
              <w:rPr>
                <w:sz w:val="18"/>
                <w:szCs w:val="18"/>
              </w:rPr>
              <w:t xml:space="preserve"> Report, I the Principal Investigator declare that:</w:t>
            </w:r>
          </w:p>
          <w:p w14:paraId="4FE52745" w14:textId="77777777" w:rsidR="004F20AF" w:rsidRPr="00D57AB0" w:rsidRDefault="004F20AF" w:rsidP="0047146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57AB0">
              <w:rPr>
                <w:b w:val="0"/>
                <w:sz w:val="18"/>
                <w:szCs w:val="18"/>
              </w:rPr>
              <w:t xml:space="preserve">The information contained in this report is true and </w:t>
            </w:r>
            <w:proofErr w:type="gramStart"/>
            <w:r w:rsidRPr="00D57AB0">
              <w:rPr>
                <w:b w:val="0"/>
                <w:sz w:val="18"/>
                <w:szCs w:val="18"/>
              </w:rPr>
              <w:t>accurate;</w:t>
            </w:r>
            <w:proofErr w:type="gramEnd"/>
          </w:p>
          <w:p w14:paraId="25207263" w14:textId="77777777" w:rsidR="004F20AF" w:rsidRPr="00D57AB0" w:rsidRDefault="004F20AF" w:rsidP="0047146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57AB0">
              <w:rPr>
                <w:b w:val="0"/>
                <w:sz w:val="18"/>
                <w:szCs w:val="18"/>
              </w:rPr>
              <w:t xml:space="preserve">This trial is being conducted in keeping with the conditions of reviewing HREC </w:t>
            </w:r>
            <w:proofErr w:type="gramStart"/>
            <w:r w:rsidRPr="00D57AB0">
              <w:rPr>
                <w:b w:val="0"/>
                <w:sz w:val="18"/>
                <w:szCs w:val="18"/>
              </w:rPr>
              <w:t>approval;</w:t>
            </w:r>
            <w:proofErr w:type="gramEnd"/>
          </w:p>
          <w:p w14:paraId="68D0FE27" w14:textId="77777777" w:rsidR="004F20AF" w:rsidRPr="002E2844" w:rsidRDefault="004F20AF" w:rsidP="0047146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57AB0">
              <w:rPr>
                <w:b w:val="0"/>
                <w:bCs w:val="0"/>
                <w:sz w:val="18"/>
                <w:szCs w:val="18"/>
              </w:rPr>
              <w:t>Th</w:t>
            </w:r>
            <w:r w:rsidRPr="00D57AB0">
              <w:rPr>
                <w:b w:val="0"/>
                <w:sz w:val="18"/>
                <w:szCs w:val="18"/>
              </w:rPr>
              <w:t>e trial is being conducted in compliance with the NHMRC National Statement on Ethical Conduct in Human Research (2018</w:t>
            </w:r>
            <w:r w:rsidRPr="00D57AB0">
              <w:rPr>
                <w:b w:val="0"/>
                <w:bCs w:val="0"/>
                <w:sz w:val="18"/>
                <w:szCs w:val="18"/>
              </w:rPr>
              <w:t>) a</w:t>
            </w:r>
            <w:r w:rsidRPr="00D57AB0">
              <w:rPr>
                <w:b w:val="0"/>
                <w:sz w:val="18"/>
                <w:szCs w:val="18"/>
              </w:rPr>
              <w:t>nd Reporting of Serious Breaches of Good</w:t>
            </w:r>
            <w:r w:rsidRPr="00D57AB0">
              <w:rPr>
                <w:sz w:val="18"/>
                <w:szCs w:val="18"/>
              </w:rPr>
              <w:t xml:space="preserve"> </w:t>
            </w:r>
            <w:r w:rsidRPr="00D57AB0">
              <w:rPr>
                <w:b w:val="0"/>
                <w:sz w:val="18"/>
                <w:szCs w:val="18"/>
              </w:rPr>
              <w:t>Clinical Practice (GCP) or the Protocol for Trials Involving Therapeutic Goods (2018).</w:t>
            </w:r>
          </w:p>
        </w:tc>
      </w:tr>
    </w:tbl>
    <w:p w14:paraId="3F2BB39D" w14:textId="77777777" w:rsidR="004F20AF" w:rsidRDefault="004F20AF" w:rsidP="004F20AF">
      <w:pPr>
        <w:spacing w:after="0"/>
      </w:pPr>
    </w:p>
    <w:tbl>
      <w:tblPr>
        <w:tblStyle w:val="GridTable1Light"/>
        <w:tblpPr w:leftFromText="181" w:rightFromText="18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2844" w:rsidRPr="00E42BF7" w14:paraId="0000E385" w14:textId="77777777" w:rsidTr="00306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D6ED57C" w14:textId="2145D7D6" w:rsidR="002E2844" w:rsidRPr="00292F52" w:rsidRDefault="002E2844" w:rsidP="002E2844">
            <w:pPr>
              <w:rPr>
                <w:b w:val="0"/>
              </w:rPr>
            </w:pPr>
            <w:r w:rsidRPr="00292F52">
              <w:t xml:space="preserve">5.0 HOW TO SUBMIT THIS </w:t>
            </w:r>
            <w:r w:rsidR="00D03AC0">
              <w:t>REPORT</w:t>
            </w:r>
            <w:r w:rsidRPr="00292F52">
              <w:rPr>
                <w:b w:val="0"/>
              </w:rPr>
              <w:t xml:space="preserve"> </w:t>
            </w:r>
          </w:p>
        </w:tc>
      </w:tr>
      <w:tr w:rsidR="002E2844" w:rsidRPr="00E42BF7" w14:paraId="0FD51332" w14:textId="77777777" w:rsidTr="00306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756235F" w14:textId="31071A1F" w:rsidR="008758B2" w:rsidRPr="00D57AB0" w:rsidRDefault="008758B2" w:rsidP="008758B2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>Log in to  </w:t>
            </w:r>
            <w:hyperlink r:id="rId8" w:history="1">
              <w:r w:rsidRPr="00D57AB0">
                <w:rPr>
                  <w:rStyle w:val="Hyperlink"/>
                  <w:rFonts w:cstheme="minorHAnsi"/>
                  <w:b w:val="0"/>
                  <w:bCs w:val="0"/>
                  <w:sz w:val="18"/>
                  <w:szCs w:val="18"/>
                </w:rPr>
                <w:t>PRIME Researcher portal</w:t>
              </w:r>
            </w:hyperlink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to lodge Protocol/GCP </w:t>
            </w:r>
            <w:r w:rsidR="0051012B">
              <w:rPr>
                <w:rFonts w:cstheme="minorHAnsi"/>
                <w:b w:val="0"/>
                <w:bCs w:val="0"/>
                <w:sz w:val="18"/>
                <w:szCs w:val="18"/>
              </w:rPr>
              <w:t>Breach</w:t>
            </w: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report:</w:t>
            </w:r>
          </w:p>
          <w:p w14:paraId="3E97E195" w14:textId="067DC213" w:rsidR="008758B2" w:rsidRPr="00D57AB0" w:rsidRDefault="008758B2" w:rsidP="008758B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To find your ethics </w:t>
            </w:r>
            <w:r w:rsidR="002C2038" w:rsidRPr="00D57AB0">
              <w:rPr>
                <w:rFonts w:cstheme="minorHAnsi"/>
                <w:b w:val="0"/>
                <w:bCs w:val="0"/>
                <w:sz w:val="18"/>
                <w:szCs w:val="18"/>
              </w:rPr>
              <w:t>project</w:t>
            </w: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click on “My Ethics Approvals” tile and select the Ethics Approval Number you wish to submit a</w:t>
            </w:r>
            <w:r w:rsidR="00755DEB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Serious or Suspected</w:t>
            </w:r>
            <w:r w:rsidR="00755DEB" w:rsidRPr="00D57AB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755DEB">
              <w:rPr>
                <w:rFonts w:cstheme="minorHAnsi"/>
                <w:b w:val="0"/>
                <w:bCs w:val="0"/>
                <w:sz w:val="18"/>
                <w:szCs w:val="18"/>
              </w:rPr>
              <w:t>Breach</w:t>
            </w:r>
            <w:r w:rsidR="00755DEB" w:rsidRPr="00D57AB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755DEB">
              <w:rPr>
                <w:rFonts w:cstheme="minorHAnsi"/>
                <w:b w:val="0"/>
                <w:bCs w:val="0"/>
                <w:sz w:val="18"/>
                <w:szCs w:val="18"/>
              </w:rPr>
              <w:t xml:space="preserve">of </w:t>
            </w: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>GCP</w:t>
            </w:r>
            <w:r w:rsidR="00755DEB">
              <w:rPr>
                <w:rFonts w:cstheme="minorHAnsi"/>
                <w:b w:val="0"/>
                <w:bCs w:val="0"/>
                <w:sz w:val="18"/>
                <w:szCs w:val="18"/>
              </w:rPr>
              <w:t xml:space="preserve">/Trial Protocol </w:t>
            </w: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>report for</w:t>
            </w:r>
          </w:p>
          <w:p w14:paraId="63B5E486" w14:textId="77777777" w:rsidR="008758B2" w:rsidRPr="00D57AB0" w:rsidRDefault="008758B2" w:rsidP="008758B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>At the top of the screen click the “down” blue arrow dropdown menu and click “Create UAE/Safety Report”</w:t>
            </w:r>
          </w:p>
          <w:p w14:paraId="540CC8E3" w14:textId="74A6DF9E" w:rsidR="008758B2" w:rsidRPr="00D57AB0" w:rsidRDefault="008758B2" w:rsidP="008758B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Click the 'Post Approval Documents' tab and upload the </w:t>
            </w:r>
            <w:r w:rsidR="00240C34" w:rsidRPr="00D57AB0">
              <w:rPr>
                <w:rFonts w:cstheme="minorHAnsi"/>
                <w:b w:val="0"/>
                <w:bCs w:val="0"/>
                <w:sz w:val="18"/>
                <w:szCs w:val="18"/>
              </w:rPr>
              <w:t xml:space="preserve">completed </w:t>
            </w: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>report</w:t>
            </w:r>
          </w:p>
          <w:p w14:paraId="4155B387" w14:textId="09838F00" w:rsidR="002E2844" w:rsidRPr="002E2844" w:rsidRDefault="008758B2" w:rsidP="008758B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b w:val="0"/>
                <w:sz w:val="16"/>
                <w:szCs w:val="16"/>
              </w:rPr>
            </w:pPr>
            <w:r w:rsidRPr="00D57AB0">
              <w:rPr>
                <w:rFonts w:cstheme="minorHAnsi"/>
                <w:b w:val="0"/>
                <w:bCs w:val="0"/>
                <w:sz w:val="18"/>
                <w:szCs w:val="18"/>
              </w:rPr>
              <w:t>In the progress bar at the top of the page, select "Review by Research Office" and then click "Mark as Current Status" to the right</w:t>
            </w:r>
          </w:p>
        </w:tc>
      </w:tr>
    </w:tbl>
    <w:p w14:paraId="49D01FED" w14:textId="6CF57670" w:rsidR="008F1E26" w:rsidRDefault="008F1E26"/>
    <w:sectPr w:rsidR="008F1E2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276B" w14:textId="77777777" w:rsidR="00CA681C" w:rsidRDefault="00CA681C" w:rsidP="00E42BF7">
      <w:pPr>
        <w:spacing w:after="0" w:line="240" w:lineRule="auto"/>
      </w:pPr>
      <w:r>
        <w:separator/>
      </w:r>
    </w:p>
  </w:endnote>
  <w:endnote w:type="continuationSeparator" w:id="0">
    <w:p w14:paraId="4D805ED0" w14:textId="77777777" w:rsidR="00CA681C" w:rsidRDefault="00CA681C" w:rsidP="00E4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8193" w14:textId="31C55FF2" w:rsidR="00B13398" w:rsidRPr="00B13398" w:rsidRDefault="00F23443" w:rsidP="00B1339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Protocol </w:t>
    </w:r>
    <w:r w:rsidR="000B33E1">
      <w:rPr>
        <w:sz w:val="16"/>
        <w:szCs w:val="16"/>
      </w:rPr>
      <w:t xml:space="preserve">or Good Clinical Practice </w:t>
    </w:r>
    <w:r>
      <w:rPr>
        <w:sz w:val="16"/>
        <w:szCs w:val="16"/>
      </w:rPr>
      <w:t>Deviation</w:t>
    </w:r>
    <w:r w:rsidR="000B33E1">
      <w:rPr>
        <w:sz w:val="16"/>
        <w:szCs w:val="16"/>
      </w:rPr>
      <w:t xml:space="preserve"> </w:t>
    </w:r>
    <w:r w:rsidR="00B13398">
      <w:rPr>
        <w:sz w:val="16"/>
        <w:szCs w:val="16"/>
      </w:rPr>
      <w:t>Report | Version dated</w:t>
    </w:r>
    <w:r w:rsidR="004A27B0">
      <w:rPr>
        <w:sz w:val="16"/>
        <w:szCs w:val="16"/>
      </w:rPr>
      <w:t xml:space="preserve"> Ma</w:t>
    </w:r>
    <w:r w:rsidR="00647B8D">
      <w:rPr>
        <w:sz w:val="16"/>
        <w:szCs w:val="16"/>
      </w:rPr>
      <w:t>y</w:t>
    </w:r>
    <w:r w:rsidR="004A27B0">
      <w:rPr>
        <w:sz w:val="16"/>
        <w:szCs w:val="16"/>
      </w:rPr>
      <w:t xml:space="preserve"> 2023</w:t>
    </w:r>
    <w:r w:rsidR="00B13398">
      <w:rPr>
        <w:sz w:val="16"/>
        <w:szCs w:val="16"/>
      </w:rPr>
      <w:t xml:space="preserve"> | </w:t>
    </w:r>
    <w:r w:rsidR="00B13398" w:rsidRPr="00B13398">
      <w:rPr>
        <w:sz w:val="16"/>
        <w:szCs w:val="16"/>
      </w:rPr>
      <w:t xml:space="preserve">Page </w:t>
    </w:r>
    <w:r w:rsidR="00B13398" w:rsidRPr="00B13398">
      <w:rPr>
        <w:b/>
        <w:bCs/>
        <w:sz w:val="16"/>
        <w:szCs w:val="16"/>
      </w:rPr>
      <w:fldChar w:fldCharType="begin"/>
    </w:r>
    <w:r w:rsidR="00B13398" w:rsidRPr="00B13398">
      <w:rPr>
        <w:b/>
        <w:bCs/>
        <w:sz w:val="16"/>
        <w:szCs w:val="16"/>
      </w:rPr>
      <w:instrText xml:space="preserve"> PAGE  \* Arabic  \* MERGEFORMAT </w:instrText>
    </w:r>
    <w:r w:rsidR="00B13398" w:rsidRPr="00B13398">
      <w:rPr>
        <w:b/>
        <w:bCs/>
        <w:sz w:val="16"/>
        <w:szCs w:val="16"/>
      </w:rPr>
      <w:fldChar w:fldCharType="separate"/>
    </w:r>
    <w:r w:rsidR="00126D17">
      <w:rPr>
        <w:b/>
        <w:bCs/>
        <w:noProof/>
        <w:sz w:val="16"/>
        <w:szCs w:val="16"/>
      </w:rPr>
      <w:t>1</w:t>
    </w:r>
    <w:r w:rsidR="00B13398" w:rsidRPr="00B13398">
      <w:rPr>
        <w:b/>
        <w:bCs/>
        <w:sz w:val="16"/>
        <w:szCs w:val="16"/>
      </w:rPr>
      <w:fldChar w:fldCharType="end"/>
    </w:r>
    <w:r w:rsidR="00B13398" w:rsidRPr="00B13398">
      <w:rPr>
        <w:sz w:val="16"/>
        <w:szCs w:val="16"/>
      </w:rPr>
      <w:t xml:space="preserve"> of </w:t>
    </w:r>
    <w:r w:rsidR="00B13398" w:rsidRPr="00B13398">
      <w:rPr>
        <w:b/>
        <w:bCs/>
        <w:sz w:val="16"/>
        <w:szCs w:val="16"/>
      </w:rPr>
      <w:fldChar w:fldCharType="begin"/>
    </w:r>
    <w:r w:rsidR="00B13398" w:rsidRPr="00B13398">
      <w:rPr>
        <w:b/>
        <w:bCs/>
        <w:sz w:val="16"/>
        <w:szCs w:val="16"/>
      </w:rPr>
      <w:instrText xml:space="preserve"> NUMPAGES  \* Arabic  \* MERGEFORMAT </w:instrText>
    </w:r>
    <w:r w:rsidR="00B13398" w:rsidRPr="00B13398">
      <w:rPr>
        <w:b/>
        <w:bCs/>
        <w:sz w:val="16"/>
        <w:szCs w:val="16"/>
      </w:rPr>
      <w:fldChar w:fldCharType="separate"/>
    </w:r>
    <w:r w:rsidR="00126D17">
      <w:rPr>
        <w:b/>
        <w:bCs/>
        <w:noProof/>
        <w:sz w:val="16"/>
        <w:szCs w:val="16"/>
      </w:rPr>
      <w:t>3</w:t>
    </w:r>
    <w:r w:rsidR="00B13398" w:rsidRPr="00B1339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CC99" w14:textId="77777777" w:rsidR="00CA681C" w:rsidRDefault="00CA681C" w:rsidP="00E42BF7">
      <w:pPr>
        <w:spacing w:after="0" w:line="240" w:lineRule="auto"/>
      </w:pPr>
      <w:r>
        <w:separator/>
      </w:r>
    </w:p>
  </w:footnote>
  <w:footnote w:type="continuationSeparator" w:id="0">
    <w:p w14:paraId="174BA57D" w14:textId="77777777" w:rsidR="00CA681C" w:rsidRDefault="00CA681C" w:rsidP="00E4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6095"/>
    </w:tblGrid>
    <w:tr w:rsidR="00E42BF7" w:rsidRPr="00CA67B7" w14:paraId="5AA2AF9E" w14:textId="77777777" w:rsidTr="00306F4C">
      <w:tc>
        <w:tcPr>
          <w:tcW w:w="3369" w:type="dxa"/>
        </w:tcPr>
        <w:p w14:paraId="7CB88538" w14:textId="77777777" w:rsidR="00E42BF7" w:rsidRPr="00CA67B7" w:rsidRDefault="00E42BF7" w:rsidP="00E42BF7">
          <w:pPr>
            <w:ind w:left="-284" w:firstLine="284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48935A65" wp14:editId="57FFC23C">
                <wp:extent cx="1857375" cy="60960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4A2CE1EB" w14:textId="64A9F1F0" w:rsidR="00E42BF7" w:rsidRDefault="00962D96" w:rsidP="00E42BF7">
          <w:pPr>
            <w:jc w:val="right"/>
            <w:rPr>
              <w:rFonts w:asciiTheme="minorHAnsi" w:hAnsiTheme="minorHAnsi"/>
              <w:b/>
              <w:szCs w:val="20"/>
            </w:rPr>
          </w:pPr>
          <w:r w:rsidRPr="00962D96">
            <w:rPr>
              <w:rFonts w:asciiTheme="minorHAnsi" w:hAnsiTheme="minorHAnsi"/>
              <w:b/>
              <w:szCs w:val="20"/>
            </w:rPr>
            <w:t>Ethics, Integrity &amp; Biosafety</w:t>
          </w:r>
        </w:p>
        <w:p w14:paraId="739FF5B9" w14:textId="5A45FDF7" w:rsidR="00962D96" w:rsidRPr="00AA5822" w:rsidRDefault="00962D96">
          <w:pPr>
            <w:jc w:val="right"/>
            <w:rPr>
              <w:sz w:val="20"/>
              <w:szCs w:val="20"/>
            </w:rPr>
          </w:pPr>
        </w:p>
      </w:tc>
    </w:tr>
    <w:tr w:rsidR="00E42BF7" w:rsidRPr="00CA67B7" w14:paraId="60E13457" w14:textId="77777777" w:rsidTr="00306F4C">
      <w:tc>
        <w:tcPr>
          <w:tcW w:w="3369" w:type="dxa"/>
        </w:tcPr>
        <w:p w14:paraId="2E383284" w14:textId="38DD4F0E" w:rsidR="00E42BF7" w:rsidRPr="00AA5822" w:rsidRDefault="00E42BF7" w:rsidP="00E42BF7">
          <w:pPr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6095" w:type="dxa"/>
        </w:tcPr>
        <w:p w14:paraId="3CF6BDEE" w14:textId="77777777" w:rsidR="00E42BF7" w:rsidRPr="00CA67B7" w:rsidRDefault="00E42BF7" w:rsidP="00E42BF7">
          <w:pPr>
            <w:rPr>
              <w:sz w:val="20"/>
              <w:szCs w:val="20"/>
            </w:rPr>
          </w:pPr>
        </w:p>
      </w:tc>
    </w:tr>
  </w:tbl>
  <w:p w14:paraId="3AA1E87D" w14:textId="77777777" w:rsidR="00E42BF7" w:rsidRDefault="00E42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EC0"/>
    <w:multiLevelType w:val="hybridMultilevel"/>
    <w:tmpl w:val="1F5C96E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311AF"/>
    <w:multiLevelType w:val="hybridMultilevel"/>
    <w:tmpl w:val="AE00AB7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5A1"/>
    <w:multiLevelType w:val="hybridMultilevel"/>
    <w:tmpl w:val="867CE5B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87589F"/>
    <w:multiLevelType w:val="hybridMultilevel"/>
    <w:tmpl w:val="30C685E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16"/>
        <w:szCs w:val="16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A251A"/>
    <w:multiLevelType w:val="hybridMultilevel"/>
    <w:tmpl w:val="8A30C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4F93"/>
    <w:multiLevelType w:val="hybridMultilevel"/>
    <w:tmpl w:val="06C0785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5C5B9C"/>
    <w:multiLevelType w:val="hybridMultilevel"/>
    <w:tmpl w:val="8A264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3706A"/>
    <w:multiLevelType w:val="hybridMultilevel"/>
    <w:tmpl w:val="9F8AEE8C"/>
    <w:lvl w:ilvl="0" w:tplc="0C090017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  <w:sz w:val="12"/>
        <w:szCs w:val="12"/>
      </w:rPr>
    </w:lvl>
    <w:lvl w:ilvl="1" w:tplc="0C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4CA650FE"/>
    <w:multiLevelType w:val="hybridMultilevel"/>
    <w:tmpl w:val="53846A18"/>
    <w:lvl w:ilvl="0" w:tplc="72AA651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 w:val="0"/>
        <w:bCs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52651C"/>
    <w:multiLevelType w:val="hybridMultilevel"/>
    <w:tmpl w:val="4E6035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FF1572"/>
    <w:multiLevelType w:val="hybridMultilevel"/>
    <w:tmpl w:val="8E40A8AA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16"/>
        <w:szCs w:val="16"/>
      </w:rPr>
    </w:lvl>
    <w:lvl w:ilvl="1" w:tplc="0D445C1C">
      <w:start w:val="1"/>
      <w:numFmt w:val="lowerLetter"/>
      <w:lvlText w:val="(%2)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2304B"/>
    <w:multiLevelType w:val="hybridMultilevel"/>
    <w:tmpl w:val="F22C371A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16"/>
        <w:szCs w:val="16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234D8"/>
    <w:multiLevelType w:val="hybridMultilevel"/>
    <w:tmpl w:val="14508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92923"/>
    <w:multiLevelType w:val="hybridMultilevel"/>
    <w:tmpl w:val="977E2BB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9509D"/>
    <w:multiLevelType w:val="hybridMultilevel"/>
    <w:tmpl w:val="1CF436A8"/>
    <w:lvl w:ilvl="0" w:tplc="38E2B1B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16"/>
        <w:szCs w:val="16"/>
      </w:rPr>
    </w:lvl>
    <w:lvl w:ilvl="1" w:tplc="1074B426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73248"/>
    <w:multiLevelType w:val="hybridMultilevel"/>
    <w:tmpl w:val="590A700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B1DF3"/>
    <w:multiLevelType w:val="hybridMultilevel"/>
    <w:tmpl w:val="5496990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A828E2"/>
    <w:multiLevelType w:val="hybridMultilevel"/>
    <w:tmpl w:val="42EA571C"/>
    <w:lvl w:ilvl="0" w:tplc="3A565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05649">
    <w:abstractNumId w:val="15"/>
  </w:num>
  <w:num w:numId="2" w16cid:durableId="1190920324">
    <w:abstractNumId w:val="7"/>
  </w:num>
  <w:num w:numId="3" w16cid:durableId="534391697">
    <w:abstractNumId w:val="17"/>
  </w:num>
  <w:num w:numId="4" w16cid:durableId="705178695">
    <w:abstractNumId w:val="0"/>
  </w:num>
  <w:num w:numId="5" w16cid:durableId="1981570864">
    <w:abstractNumId w:val="14"/>
  </w:num>
  <w:num w:numId="6" w16cid:durableId="268196199">
    <w:abstractNumId w:val="8"/>
  </w:num>
  <w:num w:numId="7" w16cid:durableId="112134355">
    <w:abstractNumId w:val="1"/>
  </w:num>
  <w:num w:numId="8" w16cid:durableId="1955403542">
    <w:abstractNumId w:val="9"/>
  </w:num>
  <w:num w:numId="9" w16cid:durableId="148249087">
    <w:abstractNumId w:val="4"/>
  </w:num>
  <w:num w:numId="10" w16cid:durableId="1024749081">
    <w:abstractNumId w:val="12"/>
  </w:num>
  <w:num w:numId="11" w16cid:durableId="582033807">
    <w:abstractNumId w:val="5"/>
  </w:num>
  <w:num w:numId="12" w16cid:durableId="818695130">
    <w:abstractNumId w:val="2"/>
  </w:num>
  <w:num w:numId="13" w16cid:durableId="1207988885">
    <w:abstractNumId w:val="16"/>
  </w:num>
  <w:num w:numId="14" w16cid:durableId="1468277140">
    <w:abstractNumId w:val="6"/>
  </w:num>
  <w:num w:numId="15" w16cid:durableId="1729455675">
    <w:abstractNumId w:val="11"/>
  </w:num>
  <w:num w:numId="16" w16cid:durableId="1294864848">
    <w:abstractNumId w:val="13"/>
  </w:num>
  <w:num w:numId="17" w16cid:durableId="263920526">
    <w:abstractNumId w:val="3"/>
  </w:num>
  <w:num w:numId="18" w16cid:durableId="1339842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F7"/>
    <w:rsid w:val="00005232"/>
    <w:rsid w:val="000112B0"/>
    <w:rsid w:val="00012EDD"/>
    <w:rsid w:val="00022764"/>
    <w:rsid w:val="00023FD5"/>
    <w:rsid w:val="00024D80"/>
    <w:rsid w:val="00030654"/>
    <w:rsid w:val="00031F9D"/>
    <w:rsid w:val="00033A61"/>
    <w:rsid w:val="00034421"/>
    <w:rsid w:val="00037E11"/>
    <w:rsid w:val="0004236E"/>
    <w:rsid w:val="000435D7"/>
    <w:rsid w:val="00043905"/>
    <w:rsid w:val="00044B71"/>
    <w:rsid w:val="00052D48"/>
    <w:rsid w:val="0005414B"/>
    <w:rsid w:val="00066333"/>
    <w:rsid w:val="0008328A"/>
    <w:rsid w:val="000874E4"/>
    <w:rsid w:val="00090DB8"/>
    <w:rsid w:val="00093E39"/>
    <w:rsid w:val="000945C2"/>
    <w:rsid w:val="000A5BAA"/>
    <w:rsid w:val="000B21DE"/>
    <w:rsid w:val="000B33E1"/>
    <w:rsid w:val="000B4FD9"/>
    <w:rsid w:val="000B55DF"/>
    <w:rsid w:val="000B5BFE"/>
    <w:rsid w:val="000C5D3C"/>
    <w:rsid w:val="000D427B"/>
    <w:rsid w:val="000D4424"/>
    <w:rsid w:val="000F1DEA"/>
    <w:rsid w:val="000F2275"/>
    <w:rsid w:val="00100180"/>
    <w:rsid w:val="001009A4"/>
    <w:rsid w:val="00112F86"/>
    <w:rsid w:val="00115266"/>
    <w:rsid w:val="001158DB"/>
    <w:rsid w:val="00117466"/>
    <w:rsid w:val="00122544"/>
    <w:rsid w:val="00123CCE"/>
    <w:rsid w:val="00126D17"/>
    <w:rsid w:val="00127385"/>
    <w:rsid w:val="00136E84"/>
    <w:rsid w:val="00142F5B"/>
    <w:rsid w:val="00143884"/>
    <w:rsid w:val="00146D52"/>
    <w:rsid w:val="0015039B"/>
    <w:rsid w:val="00154005"/>
    <w:rsid w:val="00163A34"/>
    <w:rsid w:val="00170397"/>
    <w:rsid w:val="00183CEA"/>
    <w:rsid w:val="001938CC"/>
    <w:rsid w:val="001B79CF"/>
    <w:rsid w:val="001B7AC9"/>
    <w:rsid w:val="001C2BC8"/>
    <w:rsid w:val="001D24DA"/>
    <w:rsid w:val="001D4D4C"/>
    <w:rsid w:val="001F1B44"/>
    <w:rsid w:val="00207071"/>
    <w:rsid w:val="00222B52"/>
    <w:rsid w:val="0023220D"/>
    <w:rsid w:val="00240C34"/>
    <w:rsid w:val="00244D85"/>
    <w:rsid w:val="00253675"/>
    <w:rsid w:val="002565A6"/>
    <w:rsid w:val="00260E1A"/>
    <w:rsid w:val="00267624"/>
    <w:rsid w:val="00271059"/>
    <w:rsid w:val="00271572"/>
    <w:rsid w:val="002721F6"/>
    <w:rsid w:val="00277E3C"/>
    <w:rsid w:val="00292F52"/>
    <w:rsid w:val="00294E31"/>
    <w:rsid w:val="00296363"/>
    <w:rsid w:val="002A1AEB"/>
    <w:rsid w:val="002A2D9A"/>
    <w:rsid w:val="002B4A60"/>
    <w:rsid w:val="002B5BE0"/>
    <w:rsid w:val="002C2038"/>
    <w:rsid w:val="002C3CC4"/>
    <w:rsid w:val="002C5179"/>
    <w:rsid w:val="002C69FA"/>
    <w:rsid w:val="002C7FB4"/>
    <w:rsid w:val="002D5B66"/>
    <w:rsid w:val="002E0C08"/>
    <w:rsid w:val="002E10E9"/>
    <w:rsid w:val="002E2844"/>
    <w:rsid w:val="002E3B1C"/>
    <w:rsid w:val="002E4156"/>
    <w:rsid w:val="002E6AAF"/>
    <w:rsid w:val="0030300F"/>
    <w:rsid w:val="00312160"/>
    <w:rsid w:val="0031681A"/>
    <w:rsid w:val="00325E05"/>
    <w:rsid w:val="00341C35"/>
    <w:rsid w:val="00344ED4"/>
    <w:rsid w:val="00356581"/>
    <w:rsid w:val="003618F7"/>
    <w:rsid w:val="00362FD7"/>
    <w:rsid w:val="00364591"/>
    <w:rsid w:val="0038073A"/>
    <w:rsid w:val="003838E4"/>
    <w:rsid w:val="0039363C"/>
    <w:rsid w:val="003A0089"/>
    <w:rsid w:val="003A0CDC"/>
    <w:rsid w:val="003A6E65"/>
    <w:rsid w:val="003B5654"/>
    <w:rsid w:val="003C1068"/>
    <w:rsid w:val="003D1AC3"/>
    <w:rsid w:val="003D73E0"/>
    <w:rsid w:val="003D7E58"/>
    <w:rsid w:val="003E114F"/>
    <w:rsid w:val="003E2183"/>
    <w:rsid w:val="003E3362"/>
    <w:rsid w:val="003E6711"/>
    <w:rsid w:val="003E7E49"/>
    <w:rsid w:val="003F1058"/>
    <w:rsid w:val="003F2440"/>
    <w:rsid w:val="003F3D52"/>
    <w:rsid w:val="0040156D"/>
    <w:rsid w:val="0040221A"/>
    <w:rsid w:val="00403BFC"/>
    <w:rsid w:val="00404FA7"/>
    <w:rsid w:val="00413AC3"/>
    <w:rsid w:val="004210DD"/>
    <w:rsid w:val="00430451"/>
    <w:rsid w:val="0043070A"/>
    <w:rsid w:val="004331B2"/>
    <w:rsid w:val="00433749"/>
    <w:rsid w:val="00464393"/>
    <w:rsid w:val="004645E1"/>
    <w:rsid w:val="00465DEE"/>
    <w:rsid w:val="00467C74"/>
    <w:rsid w:val="00470287"/>
    <w:rsid w:val="004718C7"/>
    <w:rsid w:val="00480468"/>
    <w:rsid w:val="0048250E"/>
    <w:rsid w:val="004A04EC"/>
    <w:rsid w:val="004A27B0"/>
    <w:rsid w:val="004A592D"/>
    <w:rsid w:val="004B1FE7"/>
    <w:rsid w:val="004B2C79"/>
    <w:rsid w:val="004C2BD5"/>
    <w:rsid w:val="004C5737"/>
    <w:rsid w:val="004E1BEB"/>
    <w:rsid w:val="004E21D9"/>
    <w:rsid w:val="004E21DF"/>
    <w:rsid w:val="004F16FE"/>
    <w:rsid w:val="004F20AF"/>
    <w:rsid w:val="00506F99"/>
    <w:rsid w:val="0051012B"/>
    <w:rsid w:val="005234F9"/>
    <w:rsid w:val="00534E7E"/>
    <w:rsid w:val="00540F74"/>
    <w:rsid w:val="0054164A"/>
    <w:rsid w:val="005577EA"/>
    <w:rsid w:val="00567B1E"/>
    <w:rsid w:val="005900E8"/>
    <w:rsid w:val="00595F9C"/>
    <w:rsid w:val="005A09F7"/>
    <w:rsid w:val="005A1E7F"/>
    <w:rsid w:val="005A4AD6"/>
    <w:rsid w:val="005A7742"/>
    <w:rsid w:val="005B0C68"/>
    <w:rsid w:val="005B189C"/>
    <w:rsid w:val="005B2341"/>
    <w:rsid w:val="005C0371"/>
    <w:rsid w:val="005D6DA1"/>
    <w:rsid w:val="005E4E8A"/>
    <w:rsid w:val="005F03C6"/>
    <w:rsid w:val="005F6039"/>
    <w:rsid w:val="005F61AA"/>
    <w:rsid w:val="005F7758"/>
    <w:rsid w:val="006045A6"/>
    <w:rsid w:val="006135F5"/>
    <w:rsid w:val="006279A9"/>
    <w:rsid w:val="006416A4"/>
    <w:rsid w:val="00647B8D"/>
    <w:rsid w:val="00655D0D"/>
    <w:rsid w:val="00656E5F"/>
    <w:rsid w:val="006617B8"/>
    <w:rsid w:val="0067513F"/>
    <w:rsid w:val="00677395"/>
    <w:rsid w:val="006808BD"/>
    <w:rsid w:val="0069130C"/>
    <w:rsid w:val="006A6617"/>
    <w:rsid w:val="006B291D"/>
    <w:rsid w:val="006B4868"/>
    <w:rsid w:val="006B4EF8"/>
    <w:rsid w:val="006D1160"/>
    <w:rsid w:val="006D2BAE"/>
    <w:rsid w:val="006E4A77"/>
    <w:rsid w:val="006F4B64"/>
    <w:rsid w:val="006F5EBC"/>
    <w:rsid w:val="007024CB"/>
    <w:rsid w:val="00703857"/>
    <w:rsid w:val="00712C8A"/>
    <w:rsid w:val="0071313B"/>
    <w:rsid w:val="00727817"/>
    <w:rsid w:val="00737E01"/>
    <w:rsid w:val="00742A83"/>
    <w:rsid w:val="00751BE0"/>
    <w:rsid w:val="00755DEB"/>
    <w:rsid w:val="00761F07"/>
    <w:rsid w:val="007623DD"/>
    <w:rsid w:val="007751D1"/>
    <w:rsid w:val="0079347D"/>
    <w:rsid w:val="00793625"/>
    <w:rsid w:val="00794B28"/>
    <w:rsid w:val="00794C81"/>
    <w:rsid w:val="007A2532"/>
    <w:rsid w:val="007A3354"/>
    <w:rsid w:val="007A380C"/>
    <w:rsid w:val="007D74BA"/>
    <w:rsid w:val="007E6014"/>
    <w:rsid w:val="007E7F6A"/>
    <w:rsid w:val="008064BE"/>
    <w:rsid w:val="008138FE"/>
    <w:rsid w:val="00821881"/>
    <w:rsid w:val="0082512E"/>
    <w:rsid w:val="00830F38"/>
    <w:rsid w:val="00833CD6"/>
    <w:rsid w:val="0083445F"/>
    <w:rsid w:val="008356A3"/>
    <w:rsid w:val="008367D8"/>
    <w:rsid w:val="008433F1"/>
    <w:rsid w:val="00855CBA"/>
    <w:rsid w:val="008602BB"/>
    <w:rsid w:val="008636C1"/>
    <w:rsid w:val="00871C37"/>
    <w:rsid w:val="008726D1"/>
    <w:rsid w:val="008758B2"/>
    <w:rsid w:val="008804A7"/>
    <w:rsid w:val="0088149C"/>
    <w:rsid w:val="00882AD2"/>
    <w:rsid w:val="00884FE8"/>
    <w:rsid w:val="008908DA"/>
    <w:rsid w:val="00890D8A"/>
    <w:rsid w:val="00891DB0"/>
    <w:rsid w:val="008937B6"/>
    <w:rsid w:val="008A45BA"/>
    <w:rsid w:val="008B03B8"/>
    <w:rsid w:val="008B42B4"/>
    <w:rsid w:val="008B4B00"/>
    <w:rsid w:val="008B6DD8"/>
    <w:rsid w:val="008C180A"/>
    <w:rsid w:val="008D1ACB"/>
    <w:rsid w:val="008D4456"/>
    <w:rsid w:val="008F11A6"/>
    <w:rsid w:val="008F1E26"/>
    <w:rsid w:val="00912F30"/>
    <w:rsid w:val="00923859"/>
    <w:rsid w:val="00923891"/>
    <w:rsid w:val="0092452F"/>
    <w:rsid w:val="009272C5"/>
    <w:rsid w:val="00932BE0"/>
    <w:rsid w:val="009362C3"/>
    <w:rsid w:val="00941C7F"/>
    <w:rsid w:val="009500B8"/>
    <w:rsid w:val="0095318E"/>
    <w:rsid w:val="00953E0C"/>
    <w:rsid w:val="00956931"/>
    <w:rsid w:val="00961C07"/>
    <w:rsid w:val="00962D96"/>
    <w:rsid w:val="00964670"/>
    <w:rsid w:val="00985591"/>
    <w:rsid w:val="009A4165"/>
    <w:rsid w:val="009A56CB"/>
    <w:rsid w:val="009B48D2"/>
    <w:rsid w:val="009B5E23"/>
    <w:rsid w:val="009C28D6"/>
    <w:rsid w:val="009D496B"/>
    <w:rsid w:val="009D58BF"/>
    <w:rsid w:val="009E0162"/>
    <w:rsid w:val="009E3C91"/>
    <w:rsid w:val="009E3F05"/>
    <w:rsid w:val="009F1349"/>
    <w:rsid w:val="009F2313"/>
    <w:rsid w:val="00A018CA"/>
    <w:rsid w:val="00A05111"/>
    <w:rsid w:val="00A1688E"/>
    <w:rsid w:val="00A22874"/>
    <w:rsid w:val="00A30ED9"/>
    <w:rsid w:val="00A3206A"/>
    <w:rsid w:val="00A411E0"/>
    <w:rsid w:val="00A42594"/>
    <w:rsid w:val="00A442FE"/>
    <w:rsid w:val="00A60B9A"/>
    <w:rsid w:val="00A638D9"/>
    <w:rsid w:val="00A73320"/>
    <w:rsid w:val="00A855FD"/>
    <w:rsid w:val="00A86380"/>
    <w:rsid w:val="00A91DE5"/>
    <w:rsid w:val="00A93BB8"/>
    <w:rsid w:val="00AA54C1"/>
    <w:rsid w:val="00AA757F"/>
    <w:rsid w:val="00AB302D"/>
    <w:rsid w:val="00AB5DA2"/>
    <w:rsid w:val="00AC650D"/>
    <w:rsid w:val="00AC6C08"/>
    <w:rsid w:val="00AD7BF3"/>
    <w:rsid w:val="00AD7EB4"/>
    <w:rsid w:val="00AF0FB5"/>
    <w:rsid w:val="00AF4221"/>
    <w:rsid w:val="00AF49D1"/>
    <w:rsid w:val="00B13398"/>
    <w:rsid w:val="00B22378"/>
    <w:rsid w:val="00B35AB0"/>
    <w:rsid w:val="00B42AE9"/>
    <w:rsid w:val="00B43715"/>
    <w:rsid w:val="00B44D71"/>
    <w:rsid w:val="00B46B11"/>
    <w:rsid w:val="00B51E78"/>
    <w:rsid w:val="00B60120"/>
    <w:rsid w:val="00B62DFB"/>
    <w:rsid w:val="00B62EB6"/>
    <w:rsid w:val="00B65CF9"/>
    <w:rsid w:val="00B671A6"/>
    <w:rsid w:val="00B77BBF"/>
    <w:rsid w:val="00B910E3"/>
    <w:rsid w:val="00B94288"/>
    <w:rsid w:val="00B96F53"/>
    <w:rsid w:val="00B97CBC"/>
    <w:rsid w:val="00BA0098"/>
    <w:rsid w:val="00BA4AFC"/>
    <w:rsid w:val="00BB60F6"/>
    <w:rsid w:val="00BB6261"/>
    <w:rsid w:val="00BC56F0"/>
    <w:rsid w:val="00BD0A47"/>
    <w:rsid w:val="00BD1EBE"/>
    <w:rsid w:val="00BE46A1"/>
    <w:rsid w:val="00BF2501"/>
    <w:rsid w:val="00BF4774"/>
    <w:rsid w:val="00C068AE"/>
    <w:rsid w:val="00C15095"/>
    <w:rsid w:val="00C160A9"/>
    <w:rsid w:val="00C20284"/>
    <w:rsid w:val="00C24915"/>
    <w:rsid w:val="00C41982"/>
    <w:rsid w:val="00C44356"/>
    <w:rsid w:val="00C50C54"/>
    <w:rsid w:val="00C51465"/>
    <w:rsid w:val="00C57936"/>
    <w:rsid w:val="00C601E6"/>
    <w:rsid w:val="00C61A38"/>
    <w:rsid w:val="00C75479"/>
    <w:rsid w:val="00C8196B"/>
    <w:rsid w:val="00C8220A"/>
    <w:rsid w:val="00CA0E20"/>
    <w:rsid w:val="00CA24DE"/>
    <w:rsid w:val="00CA681C"/>
    <w:rsid w:val="00CB4434"/>
    <w:rsid w:val="00CC36F4"/>
    <w:rsid w:val="00CD0B56"/>
    <w:rsid w:val="00CD21AF"/>
    <w:rsid w:val="00CD4199"/>
    <w:rsid w:val="00CE224E"/>
    <w:rsid w:val="00CF1922"/>
    <w:rsid w:val="00D01752"/>
    <w:rsid w:val="00D03AC0"/>
    <w:rsid w:val="00D053D9"/>
    <w:rsid w:val="00D055BF"/>
    <w:rsid w:val="00D10473"/>
    <w:rsid w:val="00D214ED"/>
    <w:rsid w:val="00D21D7D"/>
    <w:rsid w:val="00D239F9"/>
    <w:rsid w:val="00D27C70"/>
    <w:rsid w:val="00D53041"/>
    <w:rsid w:val="00D53E36"/>
    <w:rsid w:val="00D5558B"/>
    <w:rsid w:val="00D56A9D"/>
    <w:rsid w:val="00D56E51"/>
    <w:rsid w:val="00D57AB0"/>
    <w:rsid w:val="00D62A02"/>
    <w:rsid w:val="00D91FEE"/>
    <w:rsid w:val="00D96801"/>
    <w:rsid w:val="00DA028A"/>
    <w:rsid w:val="00DA3A84"/>
    <w:rsid w:val="00DB0A01"/>
    <w:rsid w:val="00DB0BBE"/>
    <w:rsid w:val="00DB2786"/>
    <w:rsid w:val="00DB78B3"/>
    <w:rsid w:val="00DE3B4B"/>
    <w:rsid w:val="00DF28D2"/>
    <w:rsid w:val="00E04172"/>
    <w:rsid w:val="00E17A53"/>
    <w:rsid w:val="00E22504"/>
    <w:rsid w:val="00E22C9B"/>
    <w:rsid w:val="00E3303A"/>
    <w:rsid w:val="00E34AF0"/>
    <w:rsid w:val="00E40C16"/>
    <w:rsid w:val="00E42B5A"/>
    <w:rsid w:val="00E42BF7"/>
    <w:rsid w:val="00E576E4"/>
    <w:rsid w:val="00E63129"/>
    <w:rsid w:val="00E6434D"/>
    <w:rsid w:val="00E71547"/>
    <w:rsid w:val="00E71ABA"/>
    <w:rsid w:val="00E74360"/>
    <w:rsid w:val="00E76353"/>
    <w:rsid w:val="00E8135C"/>
    <w:rsid w:val="00E82246"/>
    <w:rsid w:val="00E82719"/>
    <w:rsid w:val="00E8661F"/>
    <w:rsid w:val="00E911C7"/>
    <w:rsid w:val="00E95154"/>
    <w:rsid w:val="00EA6893"/>
    <w:rsid w:val="00EB4CF8"/>
    <w:rsid w:val="00EB5901"/>
    <w:rsid w:val="00EB7F64"/>
    <w:rsid w:val="00EC3F18"/>
    <w:rsid w:val="00EC4CB4"/>
    <w:rsid w:val="00EF3F39"/>
    <w:rsid w:val="00EF5717"/>
    <w:rsid w:val="00EF7E76"/>
    <w:rsid w:val="00F01D42"/>
    <w:rsid w:val="00F032D8"/>
    <w:rsid w:val="00F0521F"/>
    <w:rsid w:val="00F05434"/>
    <w:rsid w:val="00F12890"/>
    <w:rsid w:val="00F1593F"/>
    <w:rsid w:val="00F21EE4"/>
    <w:rsid w:val="00F23443"/>
    <w:rsid w:val="00F27CE2"/>
    <w:rsid w:val="00F31760"/>
    <w:rsid w:val="00F4005B"/>
    <w:rsid w:val="00F442EA"/>
    <w:rsid w:val="00F56970"/>
    <w:rsid w:val="00F72E20"/>
    <w:rsid w:val="00F83AD7"/>
    <w:rsid w:val="00F92B69"/>
    <w:rsid w:val="00F94AA8"/>
    <w:rsid w:val="00FB04DE"/>
    <w:rsid w:val="00FB097A"/>
    <w:rsid w:val="00FC13C0"/>
    <w:rsid w:val="00FD1371"/>
    <w:rsid w:val="00FD6F77"/>
    <w:rsid w:val="00FD7324"/>
    <w:rsid w:val="00FE1A4B"/>
    <w:rsid w:val="00FE27D7"/>
    <w:rsid w:val="00FE7D17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C6E6"/>
  <w15:chartTrackingRefBased/>
  <w15:docId w15:val="{C110846A-3944-415C-BE28-1AE41F3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E2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BF7"/>
  </w:style>
  <w:style w:type="paragraph" w:styleId="Footer">
    <w:name w:val="footer"/>
    <w:basedOn w:val="Normal"/>
    <w:link w:val="FooterChar"/>
    <w:unhideWhenUsed/>
    <w:rsid w:val="00E42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42BF7"/>
  </w:style>
  <w:style w:type="table" w:styleId="TableGrid">
    <w:name w:val="Table Grid"/>
    <w:basedOn w:val="TableNormal"/>
    <w:uiPriority w:val="59"/>
    <w:rsid w:val="00E42B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42B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E42B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E42B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E42B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E42B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E7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28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1E26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4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307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9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51E78"/>
    <w:rPr>
      <w:color w:val="808080"/>
    </w:rPr>
  </w:style>
  <w:style w:type="paragraph" w:customStyle="1" w:styleId="Pa6">
    <w:name w:val="Pa6"/>
    <w:basedOn w:val="Normal"/>
    <w:next w:val="Normal"/>
    <w:uiPriority w:val="99"/>
    <w:rsid w:val="00F1593F"/>
    <w:pPr>
      <w:autoSpaceDE w:val="0"/>
      <w:autoSpaceDN w:val="0"/>
      <w:adjustRightInd w:val="0"/>
      <w:spacing w:after="0" w:line="211" w:lineRule="atLeast"/>
    </w:pPr>
    <w:rPr>
      <w:rFonts w:ascii="HelveticaNeue LightCond" w:hAnsi="HelveticaNeue Light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e.latrobe.edu.au/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mrc.gov.au/sites/default/files/images/reporting-of-serious-breaches-of-good-clinical-practic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Gaulke</dc:creator>
  <cp:keywords/>
  <dc:description/>
  <cp:lastModifiedBy>Sue Cameron-Codognotto</cp:lastModifiedBy>
  <cp:revision>9</cp:revision>
  <dcterms:created xsi:type="dcterms:W3CDTF">2023-03-25T08:17:00Z</dcterms:created>
  <dcterms:modified xsi:type="dcterms:W3CDTF">2023-05-28T03:59:00Z</dcterms:modified>
</cp:coreProperties>
</file>