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3751E2" w14:textId="77777777" w:rsidR="00012499" w:rsidRPr="00580E3B" w:rsidRDefault="005C083E" w:rsidP="00012499">
      <w:pPr>
        <w:pStyle w:val="xmsonormal"/>
        <w:shd w:val="clear" w:color="auto" w:fill="FFFFFF"/>
        <w:spacing w:before="0" w:beforeAutospacing="0" w:after="0" w:afterAutospacing="0"/>
        <w:jc w:val="center"/>
        <w:rPr>
          <w:rFonts w:cstheme="minorHAnsi"/>
          <w:b/>
          <w:color w:val="212121"/>
          <w:sz w:val="24"/>
          <w:u w:val="single"/>
        </w:rPr>
      </w:pPr>
      <w:r w:rsidRPr="00580E3B">
        <w:rPr>
          <w:rFonts w:cstheme="minorHAnsi"/>
          <w:b/>
          <w:noProof/>
          <w:color w:val="212121"/>
          <w:sz w:val="24"/>
          <w:u w:val="single"/>
        </w:rPr>
        <w:drawing>
          <wp:anchor distT="0" distB="0" distL="114300" distR="114300" simplePos="0" relativeHeight="251658240" behindDoc="1" locked="0" layoutInCell="1" allowOverlap="1" wp14:anchorId="7198E9CC" wp14:editId="7354D3EF">
            <wp:simplePos x="0" y="0"/>
            <wp:positionH relativeFrom="column">
              <wp:posOffset>-1175357</wp:posOffset>
            </wp:positionH>
            <wp:positionV relativeFrom="paragraph">
              <wp:posOffset>-1131535</wp:posOffset>
            </wp:positionV>
            <wp:extent cx="8186432" cy="1126880"/>
            <wp:effectExtent l="0" t="0" r="508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png"/>
                    <pic:cNvPicPr/>
                  </pic:nvPicPr>
                  <pic:blipFill>
                    <a:blip r:embed="rId7">
                      <a:extLst>
                        <a:ext uri="{28A0092B-C50C-407E-A947-70E740481C1C}">
                          <a14:useLocalDpi xmlns:a14="http://schemas.microsoft.com/office/drawing/2010/main" val="0"/>
                        </a:ext>
                      </a:extLst>
                    </a:blip>
                    <a:stretch>
                      <a:fillRect/>
                    </a:stretch>
                  </pic:blipFill>
                  <pic:spPr>
                    <a:xfrm>
                      <a:off x="0" y="0"/>
                      <a:ext cx="8186432" cy="1126880"/>
                    </a:xfrm>
                    <a:prstGeom prst="rect">
                      <a:avLst/>
                    </a:prstGeom>
                  </pic:spPr>
                </pic:pic>
              </a:graphicData>
            </a:graphic>
            <wp14:sizeRelH relativeFrom="page">
              <wp14:pctWidth>0</wp14:pctWidth>
            </wp14:sizeRelH>
            <wp14:sizeRelV relativeFrom="page">
              <wp14:pctHeight>0</wp14:pctHeight>
            </wp14:sizeRelV>
          </wp:anchor>
        </w:drawing>
      </w:r>
      <w:r w:rsidR="00580E3B">
        <w:rPr>
          <w:rFonts w:asciiTheme="minorHAnsi" w:hAnsiTheme="minorHAnsi" w:cstheme="minorHAnsi"/>
          <w:b/>
          <w:color w:val="212121"/>
          <w:u w:val="single"/>
        </w:rPr>
        <w:br/>
      </w:r>
      <w:r w:rsidR="00012499" w:rsidRPr="00580E3B">
        <w:rPr>
          <w:b/>
          <w:color w:val="000000"/>
          <w:sz w:val="24"/>
          <w:shd w:val="clear" w:color="auto" w:fill="FFFFFF"/>
        </w:rPr>
        <w:t>EMPLOYABILITY ASSESSMENT TOOLKIT</w:t>
      </w:r>
      <w:r w:rsidR="00012499" w:rsidRPr="00580E3B">
        <w:rPr>
          <w:rFonts w:cstheme="minorHAnsi"/>
          <w:b/>
          <w:color w:val="212121"/>
          <w:sz w:val="24"/>
          <w:u w:val="single"/>
        </w:rPr>
        <w:br/>
      </w:r>
    </w:p>
    <w:tbl>
      <w:tblPr>
        <w:tblStyle w:val="TableGrid"/>
        <w:tblW w:w="0" w:type="auto"/>
        <w:tblInd w:w="0" w:type="dxa"/>
        <w:tblLook w:val="04A0" w:firstRow="1" w:lastRow="0" w:firstColumn="1" w:lastColumn="0" w:noHBand="0" w:noVBand="1"/>
      </w:tblPr>
      <w:tblGrid>
        <w:gridCol w:w="1507"/>
        <w:gridCol w:w="7509"/>
      </w:tblGrid>
      <w:tr w:rsidR="00012499" w14:paraId="7008DA80" w14:textId="77777777" w:rsidTr="000F7076">
        <w:trPr>
          <w:trHeight w:val="396"/>
        </w:trPr>
        <w:tc>
          <w:tcPr>
            <w:tcW w:w="1526" w:type="dxa"/>
            <w:shd w:val="clear" w:color="auto" w:fill="F2F2F2" w:themeFill="background1" w:themeFillShade="F2"/>
          </w:tcPr>
          <w:p w14:paraId="254D2817" w14:textId="77777777" w:rsidR="00012499" w:rsidRPr="00422226" w:rsidRDefault="00012499" w:rsidP="000F7076">
            <w:pPr>
              <w:jc w:val="right"/>
              <w:rPr>
                <w:b/>
              </w:rPr>
            </w:pPr>
            <w:r>
              <w:rPr>
                <w:b/>
              </w:rPr>
              <w:t>Task:</w:t>
            </w:r>
          </w:p>
        </w:tc>
        <w:tc>
          <w:tcPr>
            <w:tcW w:w="7716" w:type="dxa"/>
          </w:tcPr>
          <w:p w14:paraId="1C07BDCB" w14:textId="40B5B226" w:rsidR="00012499" w:rsidRPr="00BC1E40" w:rsidRDefault="00984A2B" w:rsidP="000F7076">
            <w:r>
              <w:t xml:space="preserve">Character Strengths and Careers </w:t>
            </w:r>
          </w:p>
        </w:tc>
      </w:tr>
      <w:tr w:rsidR="00012499" w14:paraId="3A7D1E30" w14:textId="77777777" w:rsidTr="000F7076">
        <w:trPr>
          <w:trHeight w:val="396"/>
        </w:trPr>
        <w:tc>
          <w:tcPr>
            <w:tcW w:w="1526" w:type="dxa"/>
            <w:shd w:val="clear" w:color="auto" w:fill="F2F2F2" w:themeFill="background1" w:themeFillShade="F2"/>
          </w:tcPr>
          <w:p w14:paraId="1EB364D3" w14:textId="77777777" w:rsidR="00012499" w:rsidRPr="00422226" w:rsidRDefault="00012499" w:rsidP="000F7076">
            <w:pPr>
              <w:jc w:val="right"/>
              <w:rPr>
                <w:b/>
                <w:u w:val="single"/>
              </w:rPr>
            </w:pPr>
            <w:r w:rsidRPr="00422226">
              <w:rPr>
                <w:b/>
              </w:rPr>
              <w:t>Task type:</w:t>
            </w:r>
          </w:p>
        </w:tc>
        <w:tc>
          <w:tcPr>
            <w:tcW w:w="7716" w:type="dxa"/>
          </w:tcPr>
          <w:p w14:paraId="632FC3F3" w14:textId="6DFA10DF" w:rsidR="00012499" w:rsidRPr="007A2B92" w:rsidRDefault="00984A2B" w:rsidP="000F7076">
            <w:r>
              <w:t>Presentation and Reflective Essay</w:t>
            </w:r>
          </w:p>
        </w:tc>
      </w:tr>
      <w:tr w:rsidR="00012499" w14:paraId="00C10B81" w14:textId="77777777" w:rsidTr="000F7076">
        <w:trPr>
          <w:trHeight w:val="416"/>
        </w:trPr>
        <w:tc>
          <w:tcPr>
            <w:tcW w:w="1526" w:type="dxa"/>
            <w:shd w:val="clear" w:color="auto" w:fill="F2F2F2" w:themeFill="background1" w:themeFillShade="F2"/>
          </w:tcPr>
          <w:p w14:paraId="6CFBFA44" w14:textId="77777777" w:rsidR="00012499" w:rsidRPr="00422226" w:rsidRDefault="00012499" w:rsidP="000F7076">
            <w:pPr>
              <w:jc w:val="right"/>
              <w:rPr>
                <w:b/>
                <w:u w:val="single"/>
              </w:rPr>
            </w:pPr>
            <w:r w:rsidRPr="00422226">
              <w:rPr>
                <w:b/>
              </w:rPr>
              <w:t>Value:</w:t>
            </w:r>
          </w:p>
        </w:tc>
        <w:tc>
          <w:tcPr>
            <w:tcW w:w="7716" w:type="dxa"/>
          </w:tcPr>
          <w:p w14:paraId="19BCF2F3" w14:textId="530AC20D" w:rsidR="00012499" w:rsidRPr="0035183B" w:rsidRDefault="00984A2B" w:rsidP="000F7076">
            <w:r>
              <w:t>30% of the final mark</w:t>
            </w:r>
          </w:p>
        </w:tc>
      </w:tr>
      <w:tr w:rsidR="00012499" w14:paraId="3CFBE003" w14:textId="77777777" w:rsidTr="000F7076">
        <w:trPr>
          <w:trHeight w:val="421"/>
        </w:trPr>
        <w:tc>
          <w:tcPr>
            <w:tcW w:w="1526" w:type="dxa"/>
            <w:shd w:val="clear" w:color="auto" w:fill="F2F2F2" w:themeFill="background1" w:themeFillShade="F2"/>
          </w:tcPr>
          <w:p w14:paraId="08E30253" w14:textId="77777777" w:rsidR="00012499" w:rsidRPr="00422226" w:rsidRDefault="00012499" w:rsidP="000F7076">
            <w:pPr>
              <w:jc w:val="right"/>
              <w:rPr>
                <w:b/>
                <w:u w:val="single"/>
              </w:rPr>
            </w:pPr>
            <w:r w:rsidRPr="00422226">
              <w:rPr>
                <w:b/>
              </w:rPr>
              <w:t>Length: </w:t>
            </w:r>
          </w:p>
        </w:tc>
        <w:tc>
          <w:tcPr>
            <w:tcW w:w="7716" w:type="dxa"/>
          </w:tcPr>
          <w:p w14:paraId="07DCCEF2" w14:textId="094C5ED9" w:rsidR="00012499" w:rsidRPr="0035183B" w:rsidRDefault="00984A2B" w:rsidP="000F7076">
            <w:r>
              <w:t>1000 words</w:t>
            </w:r>
          </w:p>
        </w:tc>
      </w:tr>
      <w:tr w:rsidR="00012499" w14:paraId="2C8FA8E1" w14:textId="77777777" w:rsidTr="000F7076">
        <w:trPr>
          <w:trHeight w:val="399"/>
        </w:trPr>
        <w:tc>
          <w:tcPr>
            <w:tcW w:w="1526" w:type="dxa"/>
            <w:shd w:val="clear" w:color="auto" w:fill="F2F2F2" w:themeFill="background1" w:themeFillShade="F2"/>
          </w:tcPr>
          <w:p w14:paraId="25CD96DD" w14:textId="77777777" w:rsidR="00012499" w:rsidRPr="00422226" w:rsidRDefault="00012499" w:rsidP="000F7076">
            <w:pPr>
              <w:jc w:val="right"/>
              <w:rPr>
                <w:b/>
                <w:u w:val="single"/>
              </w:rPr>
            </w:pPr>
            <w:r w:rsidRPr="00422226">
              <w:rPr>
                <w:b/>
              </w:rPr>
              <w:t>Level:</w:t>
            </w:r>
          </w:p>
        </w:tc>
        <w:tc>
          <w:tcPr>
            <w:tcW w:w="7716" w:type="dxa"/>
          </w:tcPr>
          <w:p w14:paraId="5B216E41" w14:textId="7DA42567" w:rsidR="00012499" w:rsidRPr="007A2B92" w:rsidRDefault="00984A2B" w:rsidP="000F7076">
            <w:r>
              <w:t>Transition in/ Transition through</w:t>
            </w:r>
          </w:p>
        </w:tc>
      </w:tr>
    </w:tbl>
    <w:p w14:paraId="1E4E7D7B" w14:textId="77777777" w:rsidR="00012499" w:rsidRDefault="00012499" w:rsidP="00012499">
      <w:pPr>
        <w:pStyle w:val="xmsonormal"/>
        <w:shd w:val="clear" w:color="auto" w:fill="FFFFFF"/>
        <w:spacing w:before="0" w:beforeAutospacing="0" w:after="0" w:afterAutospacing="0"/>
        <w:rPr>
          <w:rFonts w:asciiTheme="minorHAnsi" w:hAnsiTheme="minorHAnsi" w:cstheme="minorHAnsi"/>
          <w:b/>
          <w:bCs/>
          <w:color w:val="212121"/>
          <w:szCs w:val="20"/>
        </w:rPr>
      </w:pPr>
    </w:p>
    <w:p w14:paraId="4430A4EF" w14:textId="77777777" w:rsidR="00012499" w:rsidRPr="0035183B" w:rsidRDefault="00012499" w:rsidP="003D669A">
      <w:pPr>
        <w:pStyle w:val="Heading1"/>
        <w:rPr>
          <w:rFonts w:cstheme="minorBidi"/>
          <w:szCs w:val="22"/>
        </w:rPr>
      </w:pPr>
      <w:r w:rsidRPr="0035183B">
        <w:t>Task Objectives:</w:t>
      </w:r>
    </w:p>
    <w:p w14:paraId="0863E842" w14:textId="34C8FA69" w:rsidR="00984A2B" w:rsidRPr="001E07AC" w:rsidRDefault="00984A2B" w:rsidP="00984A2B">
      <w:pPr>
        <w:pStyle w:val="NormalWeb"/>
        <w:numPr>
          <w:ilvl w:val="0"/>
          <w:numId w:val="15"/>
        </w:numPr>
        <w:rPr>
          <w:rFonts w:ascii="Roboto" w:hAnsi="Roboto" w:cstheme="minorHAnsi"/>
          <w:color w:val="000000"/>
          <w:sz w:val="20"/>
          <w:szCs w:val="20"/>
        </w:rPr>
      </w:pPr>
      <w:r w:rsidRPr="001E07AC">
        <w:rPr>
          <w:rFonts w:ascii="Roboto" w:hAnsi="Roboto" w:cstheme="minorHAnsi"/>
          <w:color w:val="000000"/>
          <w:sz w:val="20"/>
          <w:szCs w:val="20"/>
        </w:rPr>
        <w:t xml:space="preserve">Identify personal character strengths and relate these strengths to career meaning and satisfaction (reflection; </w:t>
      </w:r>
      <w:r w:rsidR="00FB2DA8" w:rsidRPr="001E07AC">
        <w:rPr>
          <w:rFonts w:ascii="Roboto" w:hAnsi="Roboto" w:cstheme="minorHAnsi"/>
          <w:color w:val="000000"/>
          <w:sz w:val="20"/>
          <w:szCs w:val="20"/>
        </w:rPr>
        <w:t>self-management</w:t>
      </w:r>
      <w:r w:rsidRPr="001E07AC">
        <w:rPr>
          <w:rFonts w:ascii="Roboto" w:hAnsi="Roboto" w:cstheme="minorHAnsi"/>
          <w:color w:val="000000"/>
          <w:sz w:val="20"/>
          <w:szCs w:val="20"/>
        </w:rPr>
        <w:t>; technology)</w:t>
      </w:r>
    </w:p>
    <w:p w14:paraId="7BD1EE96" w14:textId="77777777" w:rsidR="00984A2B" w:rsidRPr="001E07AC" w:rsidRDefault="00984A2B" w:rsidP="00984A2B">
      <w:pPr>
        <w:pStyle w:val="NormalWeb"/>
        <w:numPr>
          <w:ilvl w:val="0"/>
          <w:numId w:val="16"/>
        </w:numPr>
        <w:rPr>
          <w:rFonts w:ascii="Roboto" w:hAnsi="Roboto" w:cstheme="minorHAnsi"/>
          <w:color w:val="000000"/>
          <w:sz w:val="20"/>
          <w:szCs w:val="20"/>
        </w:rPr>
      </w:pPr>
      <w:r w:rsidRPr="001E07AC">
        <w:rPr>
          <w:rFonts w:ascii="Roboto" w:hAnsi="Roboto" w:cstheme="minorHAnsi"/>
          <w:color w:val="000000"/>
          <w:sz w:val="20"/>
          <w:szCs w:val="20"/>
        </w:rPr>
        <w:t>Explain the notion of ‘meaningful’ work (learning)</w:t>
      </w:r>
    </w:p>
    <w:p w14:paraId="0DB4D11C" w14:textId="77777777" w:rsidR="00012499" w:rsidRPr="0035183B" w:rsidRDefault="00012499" w:rsidP="00012499">
      <w:pPr>
        <w:pStyle w:val="xmsonormal"/>
        <w:shd w:val="clear" w:color="auto" w:fill="FFFFFF"/>
        <w:spacing w:before="0" w:beforeAutospacing="0" w:after="0" w:afterAutospacing="0"/>
        <w:rPr>
          <w:rFonts w:cstheme="minorHAnsi"/>
          <w:color w:val="212121"/>
          <w:szCs w:val="20"/>
        </w:rPr>
      </w:pPr>
    </w:p>
    <w:p w14:paraId="6CC6CDC6" w14:textId="77777777" w:rsidR="00012499" w:rsidRPr="0035183B" w:rsidRDefault="00012499" w:rsidP="00012499">
      <w:pPr>
        <w:pStyle w:val="BodyText"/>
        <w:spacing w:before="1" w:line="266" w:lineRule="auto"/>
        <w:ind w:right="396"/>
        <w:jc w:val="both"/>
        <w:rPr>
          <w:rStyle w:val="Heading1Char"/>
        </w:rPr>
      </w:pPr>
      <w:r w:rsidRPr="0035183B">
        <w:rPr>
          <w:rStyle w:val="Heading1Char"/>
        </w:rPr>
        <w:t>Task Rationale:</w:t>
      </w:r>
    </w:p>
    <w:p w14:paraId="6F6D9C64" w14:textId="6EAC81D2" w:rsidR="00012499" w:rsidRDefault="00984A2B" w:rsidP="00012499">
      <w:pPr>
        <w:pStyle w:val="xmsonormal"/>
        <w:shd w:val="clear" w:color="auto" w:fill="FFFFFF"/>
        <w:spacing w:before="0" w:beforeAutospacing="0" w:after="0" w:afterAutospacing="0"/>
        <w:rPr>
          <w:rFonts w:cstheme="minorHAnsi"/>
          <w:color w:val="000000"/>
          <w:szCs w:val="20"/>
        </w:rPr>
      </w:pPr>
      <w:r w:rsidRPr="001E07AC">
        <w:rPr>
          <w:rFonts w:cstheme="minorHAnsi"/>
          <w:color w:val="000000"/>
          <w:szCs w:val="20"/>
        </w:rPr>
        <w:t>Throughout your career it will be important to use your strengths to enhance or give meaning to your work. Sometimes you will need to ‘work to your strengths’, so it is important to identify them before you start seeking employment.</w:t>
      </w:r>
    </w:p>
    <w:p w14:paraId="6AFD5916" w14:textId="77777777" w:rsidR="00984A2B" w:rsidRPr="0035183B" w:rsidRDefault="00984A2B" w:rsidP="00012499">
      <w:pPr>
        <w:pStyle w:val="xmsonormal"/>
        <w:shd w:val="clear" w:color="auto" w:fill="FFFFFF"/>
        <w:spacing w:before="0" w:beforeAutospacing="0" w:after="0" w:afterAutospacing="0"/>
        <w:rPr>
          <w:rFonts w:cstheme="minorHAnsi"/>
          <w:b/>
          <w:bCs/>
          <w:color w:val="212121"/>
          <w:szCs w:val="20"/>
        </w:rPr>
      </w:pPr>
    </w:p>
    <w:p w14:paraId="5B158B88" w14:textId="77777777" w:rsidR="00012499" w:rsidRPr="0035183B" w:rsidRDefault="00012499" w:rsidP="003D669A">
      <w:pPr>
        <w:pStyle w:val="Heading1"/>
      </w:pPr>
      <w:r w:rsidRPr="0035183B">
        <w:t>Task Description:</w:t>
      </w:r>
    </w:p>
    <w:p w14:paraId="7BA411EE" w14:textId="0BAE7E7E" w:rsidR="00BC1E40" w:rsidRPr="00BC1E40" w:rsidRDefault="00BC1E40" w:rsidP="00012499">
      <w:pPr>
        <w:pStyle w:val="xmsonormal"/>
        <w:shd w:val="clear" w:color="auto" w:fill="FFFFFF"/>
        <w:spacing w:before="0" w:beforeAutospacing="0" w:after="0" w:afterAutospacing="0"/>
        <w:jc w:val="center"/>
      </w:pPr>
    </w:p>
    <w:p w14:paraId="6D9A12DF" w14:textId="77777777" w:rsidR="00984A2B" w:rsidRPr="001E07AC" w:rsidRDefault="00984A2B" w:rsidP="00984A2B">
      <w:pPr>
        <w:pStyle w:val="NormalWeb"/>
        <w:rPr>
          <w:rFonts w:ascii="Roboto" w:hAnsi="Roboto" w:cstheme="minorHAnsi"/>
          <w:color w:val="000000"/>
          <w:sz w:val="20"/>
          <w:szCs w:val="20"/>
        </w:rPr>
      </w:pPr>
      <w:r w:rsidRPr="001E07AC">
        <w:rPr>
          <w:rFonts w:ascii="Roboto" w:hAnsi="Roboto" w:cstheme="minorHAnsi"/>
          <w:color w:val="000000"/>
          <w:sz w:val="20"/>
          <w:szCs w:val="20"/>
        </w:rPr>
        <w:t xml:space="preserve">There are </w:t>
      </w:r>
      <w:r w:rsidRPr="001E07AC">
        <w:rPr>
          <w:rFonts w:ascii="Roboto" w:hAnsi="Roboto" w:cstheme="minorHAnsi"/>
          <w:b/>
          <w:color w:val="000000"/>
          <w:sz w:val="20"/>
          <w:szCs w:val="20"/>
        </w:rPr>
        <w:t>TWO</w:t>
      </w:r>
      <w:r w:rsidRPr="001E07AC">
        <w:rPr>
          <w:rFonts w:ascii="Roboto" w:hAnsi="Roboto" w:cstheme="minorHAnsi"/>
          <w:color w:val="000000"/>
          <w:sz w:val="20"/>
          <w:szCs w:val="20"/>
        </w:rPr>
        <w:t xml:space="preserve"> parts to this task. You must complete both tasks.</w:t>
      </w:r>
    </w:p>
    <w:p w14:paraId="4AD2DE23" w14:textId="77777777" w:rsidR="00984A2B" w:rsidRPr="001E07AC" w:rsidRDefault="00984A2B" w:rsidP="00984A2B">
      <w:pPr>
        <w:pStyle w:val="NormalWeb"/>
        <w:rPr>
          <w:rFonts w:ascii="Roboto" w:hAnsi="Roboto" w:cstheme="minorHAnsi"/>
          <w:color w:val="000000"/>
          <w:sz w:val="20"/>
          <w:szCs w:val="20"/>
        </w:rPr>
      </w:pPr>
      <w:r w:rsidRPr="001E07AC">
        <w:rPr>
          <w:rFonts w:ascii="Roboto" w:hAnsi="Roboto" w:cstheme="minorHAnsi"/>
          <w:b/>
          <w:color w:val="000000"/>
          <w:sz w:val="20"/>
          <w:szCs w:val="20"/>
        </w:rPr>
        <w:t>Part 1</w:t>
      </w:r>
      <w:r w:rsidRPr="001E07AC">
        <w:rPr>
          <w:rFonts w:ascii="Roboto" w:hAnsi="Roboto" w:cstheme="minorHAnsi"/>
          <w:color w:val="000000"/>
          <w:sz w:val="20"/>
          <w:szCs w:val="20"/>
        </w:rPr>
        <w:t xml:space="preserve"> – Create and deliver a 3 minute presentation in which you identify your top 5 character strengths, and show five images that are personally meaningful and represent each of the identified character traits.</w:t>
      </w:r>
    </w:p>
    <w:p w14:paraId="16A0B890" w14:textId="77777777" w:rsidR="00984A2B" w:rsidRPr="001E07AC" w:rsidRDefault="00984A2B" w:rsidP="00984A2B">
      <w:pPr>
        <w:pStyle w:val="NormalWeb"/>
        <w:numPr>
          <w:ilvl w:val="0"/>
          <w:numId w:val="16"/>
        </w:numPr>
        <w:rPr>
          <w:rFonts w:ascii="Roboto" w:hAnsi="Roboto" w:cstheme="minorHAnsi"/>
          <w:color w:val="000000"/>
          <w:sz w:val="20"/>
          <w:szCs w:val="20"/>
        </w:rPr>
      </w:pPr>
      <w:r w:rsidRPr="001E07AC">
        <w:rPr>
          <w:rFonts w:ascii="Roboto" w:hAnsi="Roboto" w:cstheme="minorHAnsi"/>
          <w:color w:val="000000"/>
          <w:sz w:val="20"/>
          <w:szCs w:val="20"/>
        </w:rPr>
        <w:t>The format of the presentation is flexible; you might use Prezi, PowerMark, Powtoons etc.</w:t>
      </w:r>
    </w:p>
    <w:p w14:paraId="2ED5299B" w14:textId="77777777" w:rsidR="00984A2B" w:rsidRPr="001E07AC" w:rsidRDefault="00984A2B" w:rsidP="00984A2B">
      <w:pPr>
        <w:pStyle w:val="NormalWeb"/>
        <w:numPr>
          <w:ilvl w:val="0"/>
          <w:numId w:val="16"/>
        </w:numPr>
        <w:rPr>
          <w:rFonts w:ascii="Roboto" w:hAnsi="Roboto" w:cstheme="minorHAnsi"/>
          <w:color w:val="000000"/>
          <w:sz w:val="20"/>
          <w:szCs w:val="20"/>
        </w:rPr>
      </w:pPr>
      <w:r w:rsidRPr="001E07AC">
        <w:rPr>
          <w:rFonts w:ascii="Roboto" w:hAnsi="Roboto" w:cstheme="minorHAnsi"/>
          <w:color w:val="000000"/>
          <w:sz w:val="20"/>
          <w:szCs w:val="20"/>
        </w:rPr>
        <w:t>You will deliver this presentation to a small group during a scheduled workshop.</w:t>
      </w:r>
    </w:p>
    <w:p w14:paraId="42A9E91D" w14:textId="77777777" w:rsidR="00984A2B" w:rsidRPr="001E07AC" w:rsidRDefault="00984A2B" w:rsidP="00984A2B">
      <w:pPr>
        <w:pStyle w:val="NormalWeb"/>
        <w:rPr>
          <w:rFonts w:ascii="Roboto" w:hAnsi="Roboto" w:cstheme="minorHAnsi"/>
          <w:color w:val="000000"/>
          <w:sz w:val="20"/>
          <w:szCs w:val="20"/>
        </w:rPr>
      </w:pPr>
      <w:r w:rsidRPr="001E07AC">
        <w:rPr>
          <w:rFonts w:ascii="Roboto" w:hAnsi="Roboto" w:cstheme="minorHAnsi"/>
          <w:b/>
          <w:color w:val="000000"/>
          <w:sz w:val="20"/>
          <w:szCs w:val="20"/>
        </w:rPr>
        <w:t>Part 2</w:t>
      </w:r>
      <w:r w:rsidRPr="001E07AC">
        <w:rPr>
          <w:rFonts w:ascii="Roboto" w:hAnsi="Roboto" w:cstheme="minorHAnsi"/>
          <w:color w:val="000000"/>
          <w:sz w:val="20"/>
          <w:szCs w:val="20"/>
        </w:rPr>
        <w:t xml:space="preserve"> – Write a 1000 word reflective essay in which you outline your character strengths and reflect on how you might use these to develop a meaningful career with reference to appropriate course readings and other relevant sources. In your essay you must:</w:t>
      </w:r>
    </w:p>
    <w:p w14:paraId="0B60D428" w14:textId="77777777" w:rsidR="00984A2B" w:rsidRPr="001E07AC" w:rsidRDefault="00984A2B" w:rsidP="00984A2B">
      <w:pPr>
        <w:pStyle w:val="NormalWeb"/>
        <w:rPr>
          <w:rFonts w:ascii="Roboto" w:hAnsi="Roboto" w:cstheme="minorHAnsi"/>
          <w:color w:val="000000"/>
          <w:sz w:val="20"/>
          <w:szCs w:val="20"/>
        </w:rPr>
      </w:pPr>
      <w:r w:rsidRPr="001E07AC">
        <w:rPr>
          <w:rFonts w:ascii="Roboto" w:hAnsi="Roboto" w:cstheme="minorHAnsi"/>
          <w:b/>
          <w:color w:val="000000"/>
          <w:sz w:val="20"/>
          <w:szCs w:val="20"/>
        </w:rPr>
        <w:t>1</w:t>
      </w:r>
      <w:r w:rsidRPr="001E07AC">
        <w:rPr>
          <w:rFonts w:ascii="Roboto" w:hAnsi="Roboto" w:cstheme="minorHAnsi"/>
          <w:color w:val="000000"/>
          <w:sz w:val="20"/>
          <w:szCs w:val="20"/>
        </w:rPr>
        <w:t>. Identify and describe your top 5 character strengths (also called signature strengths) and how they relate to the 5 images you chose (complete the free VIA Character Strengths Survey to identify your strengths)</w:t>
      </w:r>
    </w:p>
    <w:p w14:paraId="1CB7B51C" w14:textId="77777777" w:rsidR="00984A2B" w:rsidRPr="001E07AC" w:rsidRDefault="00984A2B" w:rsidP="00984A2B">
      <w:pPr>
        <w:pStyle w:val="NormalWeb"/>
        <w:rPr>
          <w:rFonts w:ascii="Roboto" w:hAnsi="Roboto" w:cstheme="minorHAnsi"/>
          <w:color w:val="000000"/>
          <w:sz w:val="20"/>
          <w:szCs w:val="20"/>
        </w:rPr>
      </w:pPr>
      <w:r w:rsidRPr="001E07AC">
        <w:rPr>
          <w:rFonts w:ascii="Roboto" w:hAnsi="Roboto" w:cstheme="minorHAnsi"/>
          <w:b/>
          <w:color w:val="000000"/>
          <w:sz w:val="20"/>
          <w:szCs w:val="20"/>
        </w:rPr>
        <w:t>2</w:t>
      </w:r>
      <w:r w:rsidRPr="001E07AC">
        <w:rPr>
          <w:rFonts w:ascii="Roboto" w:hAnsi="Roboto" w:cstheme="minorHAnsi"/>
          <w:color w:val="000000"/>
          <w:sz w:val="20"/>
          <w:szCs w:val="20"/>
        </w:rPr>
        <w:t>. Define and explain the importance of ‘meaningful work’</w:t>
      </w:r>
    </w:p>
    <w:p w14:paraId="4EABBDF3" w14:textId="77777777" w:rsidR="00984A2B" w:rsidRPr="001E07AC" w:rsidRDefault="00984A2B" w:rsidP="00984A2B">
      <w:pPr>
        <w:pStyle w:val="NormalWeb"/>
        <w:rPr>
          <w:rFonts w:ascii="Roboto" w:hAnsi="Roboto" w:cstheme="minorHAnsi"/>
          <w:color w:val="000000"/>
          <w:sz w:val="20"/>
          <w:szCs w:val="20"/>
        </w:rPr>
      </w:pPr>
      <w:r w:rsidRPr="001E07AC">
        <w:rPr>
          <w:rFonts w:ascii="Roboto" w:hAnsi="Roboto" w:cstheme="minorHAnsi"/>
          <w:b/>
          <w:color w:val="000000"/>
          <w:sz w:val="20"/>
          <w:szCs w:val="20"/>
        </w:rPr>
        <w:t>3</w:t>
      </w:r>
      <w:r w:rsidRPr="001E07AC">
        <w:rPr>
          <w:rFonts w:ascii="Roboto" w:hAnsi="Roboto" w:cstheme="minorHAnsi"/>
          <w:color w:val="000000"/>
          <w:sz w:val="20"/>
          <w:szCs w:val="20"/>
        </w:rPr>
        <w:t>. Explain how job crafting and signature strengths can be used to enhance meaning at work</w:t>
      </w:r>
    </w:p>
    <w:p w14:paraId="2DA2F7C2" w14:textId="77777777" w:rsidR="00984A2B" w:rsidRPr="001E07AC" w:rsidRDefault="00984A2B" w:rsidP="00984A2B">
      <w:pPr>
        <w:pStyle w:val="NormalWeb"/>
        <w:rPr>
          <w:rFonts w:ascii="Roboto" w:hAnsi="Roboto" w:cstheme="minorHAnsi"/>
          <w:color w:val="000000"/>
          <w:sz w:val="20"/>
          <w:szCs w:val="20"/>
        </w:rPr>
      </w:pPr>
      <w:r w:rsidRPr="001E07AC">
        <w:rPr>
          <w:rFonts w:ascii="Roboto" w:hAnsi="Roboto" w:cstheme="minorHAnsi"/>
          <w:b/>
          <w:color w:val="000000"/>
          <w:sz w:val="20"/>
          <w:szCs w:val="20"/>
        </w:rPr>
        <w:t>4</w:t>
      </w:r>
      <w:r w:rsidRPr="001E07AC">
        <w:rPr>
          <w:rFonts w:ascii="Roboto" w:hAnsi="Roboto" w:cstheme="minorHAnsi"/>
          <w:color w:val="000000"/>
          <w:sz w:val="20"/>
          <w:szCs w:val="20"/>
        </w:rPr>
        <w:t>. Apply your own character strengths to a contemporary workplace/career issue discussed in Module 1 of the course work</w:t>
      </w:r>
    </w:p>
    <w:p w14:paraId="015A257D" w14:textId="60079734" w:rsidR="00656642" w:rsidRDefault="00984A2B" w:rsidP="00984A2B">
      <w:pPr>
        <w:pStyle w:val="xmsonormal"/>
        <w:shd w:val="clear" w:color="auto" w:fill="FFFFFF"/>
        <w:spacing w:before="0" w:beforeAutospacing="0" w:after="0" w:afterAutospacing="0"/>
        <w:rPr>
          <w:rFonts w:ascii="Calibri" w:hAnsi="Calibri" w:cs="Calibri"/>
          <w:color w:val="212121"/>
        </w:rPr>
      </w:pPr>
      <w:r w:rsidRPr="001E07AC">
        <w:rPr>
          <w:rFonts w:cstheme="minorHAnsi"/>
          <w:b/>
          <w:color w:val="000000"/>
          <w:szCs w:val="20"/>
        </w:rPr>
        <w:lastRenderedPageBreak/>
        <w:t>5</w:t>
      </w:r>
      <w:r w:rsidRPr="001E07AC">
        <w:rPr>
          <w:rFonts w:cstheme="minorHAnsi"/>
          <w:color w:val="000000"/>
          <w:szCs w:val="20"/>
        </w:rPr>
        <w:t>. Reflect on your experience of completing this activity (including completion of the VIA Character Strengths Survey) and what you have learned.</w:t>
      </w:r>
    </w:p>
    <w:p w14:paraId="41B4AB71" w14:textId="77777777" w:rsidR="00656642" w:rsidRDefault="00656642" w:rsidP="00656642">
      <w:pPr>
        <w:pStyle w:val="xmsonormal"/>
        <w:shd w:val="clear" w:color="auto" w:fill="FFFFFF"/>
        <w:spacing w:before="0" w:beforeAutospacing="0" w:after="0" w:afterAutospacing="0"/>
        <w:rPr>
          <w:rFonts w:ascii="Calibri" w:hAnsi="Calibri" w:cs="Calibri"/>
          <w:b/>
          <w:bCs/>
          <w:color w:val="212121"/>
          <w:szCs w:val="20"/>
        </w:rPr>
      </w:pPr>
    </w:p>
    <w:p w14:paraId="6C180689" w14:textId="77777777" w:rsidR="00656642" w:rsidRDefault="00656642" w:rsidP="00656642">
      <w:pPr>
        <w:pStyle w:val="xmsonormal"/>
        <w:shd w:val="clear" w:color="auto" w:fill="FFFFFF"/>
        <w:spacing w:before="0" w:beforeAutospacing="0" w:after="0" w:afterAutospacing="0"/>
        <w:rPr>
          <w:rFonts w:ascii="Calibri" w:hAnsi="Calibri" w:cs="Calibri"/>
          <w:b/>
          <w:bCs/>
          <w:color w:val="212121"/>
          <w:szCs w:val="20"/>
        </w:rPr>
      </w:pPr>
    </w:p>
    <w:p w14:paraId="5F2BCDF2" w14:textId="77777777" w:rsidR="00984A2B" w:rsidRPr="001E07AC" w:rsidRDefault="00984A2B" w:rsidP="003D669A">
      <w:pPr>
        <w:pStyle w:val="Heading1"/>
      </w:pPr>
      <w:r w:rsidRPr="001E07AC">
        <w:t xml:space="preserve">Additional information: </w:t>
      </w:r>
    </w:p>
    <w:p w14:paraId="2E88AB96" w14:textId="77777777" w:rsidR="00984A2B" w:rsidRPr="001E07AC" w:rsidRDefault="00984A2B" w:rsidP="00984A2B">
      <w:pPr>
        <w:pStyle w:val="ListParagraph"/>
        <w:numPr>
          <w:ilvl w:val="0"/>
          <w:numId w:val="17"/>
        </w:numPr>
        <w:rPr>
          <w:rFonts w:ascii="Roboto" w:hAnsi="Roboto"/>
        </w:rPr>
      </w:pPr>
      <w:r w:rsidRPr="001E07AC">
        <w:rPr>
          <w:rFonts w:ascii="Roboto" w:hAnsi="Roboto" w:cstheme="minorHAnsi"/>
          <w:color w:val="000000"/>
          <w:szCs w:val="20"/>
        </w:rPr>
        <w:t>Part 1 is a hurdle task and will be marked satisfactory or unsatisfactory. You must receive ‘satisfactory’ to achieve a mark for the overall task.</w:t>
      </w:r>
    </w:p>
    <w:p w14:paraId="1F9F99E5" w14:textId="77777777" w:rsidR="007A2B92" w:rsidRDefault="007A2B92" w:rsidP="00656642">
      <w:pPr>
        <w:pStyle w:val="xmsonormal"/>
        <w:shd w:val="clear" w:color="auto" w:fill="FFFFFF"/>
        <w:spacing w:before="0" w:beforeAutospacing="0" w:after="0" w:afterAutospacing="0"/>
        <w:rPr>
          <w:rFonts w:ascii="Calibri" w:hAnsi="Calibri" w:cs="Calibri"/>
          <w:b/>
          <w:bCs/>
          <w:color w:val="212121"/>
          <w:szCs w:val="20"/>
        </w:rPr>
      </w:pPr>
    </w:p>
    <w:p w14:paraId="48DFB7CA" w14:textId="77777777" w:rsidR="007A2B92" w:rsidRDefault="007A2B92" w:rsidP="00656642">
      <w:pPr>
        <w:pStyle w:val="xmsonormal"/>
        <w:shd w:val="clear" w:color="auto" w:fill="FFFFFF"/>
        <w:spacing w:before="0" w:beforeAutospacing="0" w:after="0" w:afterAutospacing="0"/>
        <w:rPr>
          <w:rFonts w:ascii="Calibri" w:hAnsi="Calibri" w:cs="Calibri"/>
          <w:b/>
          <w:bCs/>
          <w:color w:val="212121"/>
          <w:szCs w:val="20"/>
        </w:rPr>
      </w:pPr>
    </w:p>
    <w:p w14:paraId="499A92CE" w14:textId="77777777" w:rsidR="007A2B92" w:rsidRDefault="007A2B92" w:rsidP="00656642">
      <w:pPr>
        <w:pStyle w:val="xmsonormal"/>
        <w:shd w:val="clear" w:color="auto" w:fill="FFFFFF"/>
        <w:spacing w:before="0" w:beforeAutospacing="0" w:after="0" w:afterAutospacing="0"/>
        <w:rPr>
          <w:rFonts w:ascii="Calibri" w:hAnsi="Calibri" w:cs="Calibri"/>
          <w:b/>
          <w:bCs/>
          <w:color w:val="212121"/>
          <w:szCs w:val="20"/>
        </w:rPr>
      </w:pPr>
    </w:p>
    <w:p w14:paraId="49FEBB2F" w14:textId="77777777" w:rsidR="007A2B92" w:rsidRDefault="007A2B92" w:rsidP="00656642">
      <w:pPr>
        <w:pStyle w:val="xmsonormal"/>
        <w:shd w:val="clear" w:color="auto" w:fill="FFFFFF"/>
        <w:spacing w:before="0" w:beforeAutospacing="0" w:after="0" w:afterAutospacing="0"/>
        <w:rPr>
          <w:rFonts w:ascii="Calibri" w:hAnsi="Calibri" w:cs="Calibri"/>
          <w:b/>
          <w:bCs/>
          <w:color w:val="212121"/>
          <w:szCs w:val="20"/>
        </w:rPr>
      </w:pPr>
    </w:p>
    <w:p w14:paraId="4C5FC574" w14:textId="77777777" w:rsidR="007A2B92" w:rsidRDefault="007A2B92" w:rsidP="00656642">
      <w:pPr>
        <w:pStyle w:val="xmsonormal"/>
        <w:shd w:val="clear" w:color="auto" w:fill="FFFFFF"/>
        <w:spacing w:before="0" w:beforeAutospacing="0" w:after="0" w:afterAutospacing="0"/>
        <w:rPr>
          <w:rFonts w:ascii="Calibri" w:hAnsi="Calibri" w:cs="Calibri"/>
          <w:b/>
          <w:bCs/>
          <w:color w:val="212121"/>
          <w:szCs w:val="20"/>
        </w:rPr>
      </w:pPr>
    </w:p>
    <w:p w14:paraId="1126C2A5" w14:textId="77777777" w:rsidR="007A2B92" w:rsidRDefault="007A2B92" w:rsidP="00656642">
      <w:pPr>
        <w:pStyle w:val="xmsonormal"/>
        <w:shd w:val="clear" w:color="auto" w:fill="FFFFFF"/>
        <w:spacing w:before="0" w:beforeAutospacing="0" w:after="0" w:afterAutospacing="0"/>
        <w:rPr>
          <w:rFonts w:ascii="Calibri" w:hAnsi="Calibri" w:cs="Calibri"/>
          <w:b/>
          <w:bCs/>
          <w:color w:val="212121"/>
          <w:szCs w:val="20"/>
        </w:rPr>
      </w:pPr>
    </w:p>
    <w:p w14:paraId="1705DCB5" w14:textId="77777777" w:rsidR="007A2B92" w:rsidRDefault="007A2B92" w:rsidP="00656642">
      <w:pPr>
        <w:pStyle w:val="xmsonormal"/>
        <w:shd w:val="clear" w:color="auto" w:fill="FFFFFF"/>
        <w:spacing w:before="0" w:beforeAutospacing="0" w:after="0" w:afterAutospacing="0"/>
        <w:rPr>
          <w:rFonts w:ascii="Calibri" w:hAnsi="Calibri" w:cs="Calibri"/>
          <w:b/>
          <w:bCs/>
          <w:color w:val="212121"/>
          <w:szCs w:val="20"/>
        </w:rPr>
      </w:pPr>
    </w:p>
    <w:p w14:paraId="56F0B809" w14:textId="77777777" w:rsidR="007A2B92" w:rsidRDefault="007A2B92" w:rsidP="00656642">
      <w:pPr>
        <w:pStyle w:val="xmsonormal"/>
        <w:shd w:val="clear" w:color="auto" w:fill="FFFFFF"/>
        <w:spacing w:before="0" w:beforeAutospacing="0" w:after="0" w:afterAutospacing="0"/>
        <w:rPr>
          <w:rFonts w:ascii="Calibri" w:hAnsi="Calibri" w:cs="Calibri"/>
          <w:b/>
          <w:bCs/>
          <w:color w:val="212121"/>
          <w:szCs w:val="20"/>
        </w:rPr>
      </w:pPr>
    </w:p>
    <w:p w14:paraId="6BD11885" w14:textId="77777777" w:rsidR="007A2B92" w:rsidRDefault="007A2B92" w:rsidP="00656642">
      <w:pPr>
        <w:pStyle w:val="xmsonormal"/>
        <w:shd w:val="clear" w:color="auto" w:fill="FFFFFF"/>
        <w:spacing w:before="0" w:beforeAutospacing="0" w:after="0" w:afterAutospacing="0"/>
        <w:rPr>
          <w:rFonts w:ascii="Calibri" w:hAnsi="Calibri" w:cs="Calibri"/>
          <w:b/>
          <w:bCs/>
          <w:color w:val="212121"/>
          <w:szCs w:val="20"/>
        </w:rPr>
      </w:pPr>
    </w:p>
    <w:p w14:paraId="4FA68BB2" w14:textId="77777777" w:rsidR="007A2B92" w:rsidRDefault="007A2B92" w:rsidP="00656642">
      <w:pPr>
        <w:pStyle w:val="xmsonormal"/>
        <w:shd w:val="clear" w:color="auto" w:fill="FFFFFF"/>
        <w:spacing w:before="0" w:beforeAutospacing="0" w:after="0" w:afterAutospacing="0"/>
        <w:rPr>
          <w:rFonts w:ascii="Calibri" w:hAnsi="Calibri" w:cs="Calibri"/>
          <w:b/>
          <w:bCs/>
          <w:color w:val="212121"/>
          <w:szCs w:val="20"/>
        </w:rPr>
      </w:pPr>
    </w:p>
    <w:p w14:paraId="4349FC5D" w14:textId="77777777" w:rsidR="007A2B92" w:rsidRDefault="007A2B92" w:rsidP="00656642">
      <w:pPr>
        <w:pStyle w:val="xmsonormal"/>
        <w:shd w:val="clear" w:color="auto" w:fill="FFFFFF"/>
        <w:spacing w:before="0" w:beforeAutospacing="0" w:after="0" w:afterAutospacing="0"/>
        <w:rPr>
          <w:rFonts w:ascii="Calibri" w:hAnsi="Calibri" w:cs="Calibri"/>
          <w:b/>
          <w:bCs/>
          <w:color w:val="212121"/>
          <w:szCs w:val="20"/>
        </w:rPr>
      </w:pPr>
    </w:p>
    <w:p w14:paraId="2CEA77BB" w14:textId="77777777" w:rsidR="007A2B92" w:rsidRDefault="007A2B92" w:rsidP="00656642">
      <w:pPr>
        <w:pStyle w:val="xmsonormal"/>
        <w:shd w:val="clear" w:color="auto" w:fill="FFFFFF"/>
        <w:spacing w:before="0" w:beforeAutospacing="0" w:after="0" w:afterAutospacing="0"/>
        <w:rPr>
          <w:rFonts w:ascii="Calibri" w:hAnsi="Calibri" w:cs="Calibri"/>
          <w:b/>
          <w:bCs/>
          <w:color w:val="212121"/>
          <w:szCs w:val="20"/>
        </w:rPr>
        <w:sectPr w:rsidR="007A2B92" w:rsidSect="00DC448E">
          <w:footerReference w:type="default" r:id="rId8"/>
          <w:headerReference w:type="first" r:id="rId9"/>
          <w:pgSz w:w="11906" w:h="16838"/>
          <w:pgMar w:top="1418" w:right="1440" w:bottom="1440" w:left="1440" w:header="709" w:footer="709" w:gutter="0"/>
          <w:cols w:space="708"/>
          <w:docGrid w:linePitch="360"/>
        </w:sectPr>
      </w:pPr>
    </w:p>
    <w:p w14:paraId="46746188" w14:textId="420705A9" w:rsidR="00012499" w:rsidRDefault="00012499" w:rsidP="003D669A">
      <w:pPr>
        <w:pStyle w:val="Heading1"/>
      </w:pPr>
    </w:p>
    <w:tbl>
      <w:tblPr>
        <w:tblpPr w:leftFromText="180" w:rightFromText="180" w:vertAnchor="text" w:tblpX="108"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8"/>
        <w:gridCol w:w="1504"/>
        <w:gridCol w:w="1506"/>
        <w:gridCol w:w="1506"/>
        <w:gridCol w:w="1506"/>
        <w:gridCol w:w="1506"/>
      </w:tblGrid>
      <w:tr w:rsidR="00984A2B" w14:paraId="4F251CE5" w14:textId="77777777" w:rsidTr="003D669A">
        <w:tc>
          <w:tcPr>
            <w:tcW w:w="826" w:type="pct"/>
            <w:tcBorders>
              <w:top w:val="single" w:sz="4" w:space="0" w:color="auto"/>
              <w:left w:val="single" w:sz="4" w:space="0" w:color="auto"/>
              <w:bottom w:val="single" w:sz="4" w:space="0" w:color="auto"/>
              <w:right w:val="single" w:sz="4" w:space="0" w:color="auto"/>
            </w:tcBorders>
            <w:shd w:val="clear" w:color="auto" w:fill="FABF8F"/>
            <w:hideMark/>
          </w:tcPr>
          <w:p w14:paraId="279B5616" w14:textId="77777777" w:rsidR="00984A2B" w:rsidRDefault="00984A2B" w:rsidP="003D669A">
            <w:pPr>
              <w:spacing w:after="200" w:line="276" w:lineRule="auto"/>
              <w:jc w:val="center"/>
              <w:rPr>
                <w:rFonts w:ascii="Calibri" w:eastAsia="Calibri" w:hAnsi="Calibri" w:cs="Arial"/>
                <w:b/>
                <w:color w:val="000000"/>
                <w:sz w:val="18"/>
                <w:szCs w:val="18"/>
              </w:rPr>
            </w:pPr>
            <w:r>
              <w:rPr>
                <w:rFonts w:ascii="Calibri" w:eastAsia="Calibri" w:hAnsi="Calibri" w:cs="Arial"/>
                <w:b/>
                <w:color w:val="000000"/>
                <w:sz w:val="18"/>
                <w:szCs w:val="18"/>
              </w:rPr>
              <w:t>MARKING CRITERIA       30 marks total</w:t>
            </w:r>
          </w:p>
        </w:tc>
        <w:tc>
          <w:tcPr>
            <w:tcW w:w="834" w:type="pct"/>
            <w:tcBorders>
              <w:top w:val="single" w:sz="4" w:space="0" w:color="auto"/>
              <w:left w:val="single" w:sz="4" w:space="0" w:color="auto"/>
              <w:bottom w:val="single" w:sz="4" w:space="0" w:color="auto"/>
              <w:right w:val="single" w:sz="4" w:space="0" w:color="auto"/>
            </w:tcBorders>
            <w:shd w:val="clear" w:color="auto" w:fill="FABF8F"/>
            <w:hideMark/>
          </w:tcPr>
          <w:p w14:paraId="0D42433E" w14:textId="77777777" w:rsidR="00984A2B" w:rsidRDefault="00984A2B" w:rsidP="003D669A">
            <w:pPr>
              <w:spacing w:after="200" w:line="276" w:lineRule="auto"/>
              <w:jc w:val="center"/>
              <w:rPr>
                <w:rFonts w:ascii="Calibri" w:eastAsia="Calibri" w:hAnsi="Calibri" w:cs="Arial"/>
                <w:color w:val="FFC000"/>
                <w:sz w:val="18"/>
                <w:szCs w:val="18"/>
              </w:rPr>
            </w:pPr>
            <w:r>
              <w:rPr>
                <w:rFonts w:ascii="Calibri" w:eastAsia="Calibri" w:hAnsi="Calibri" w:cs="Arial"/>
                <w:b/>
                <w:sz w:val="18"/>
                <w:szCs w:val="18"/>
              </w:rPr>
              <w:t>Excellent</w:t>
            </w:r>
          </w:p>
        </w:tc>
        <w:tc>
          <w:tcPr>
            <w:tcW w:w="835" w:type="pct"/>
            <w:tcBorders>
              <w:top w:val="single" w:sz="4" w:space="0" w:color="auto"/>
              <w:left w:val="single" w:sz="4" w:space="0" w:color="auto"/>
              <w:bottom w:val="single" w:sz="4" w:space="0" w:color="auto"/>
              <w:right w:val="single" w:sz="4" w:space="0" w:color="auto"/>
            </w:tcBorders>
            <w:shd w:val="clear" w:color="auto" w:fill="FABF8F"/>
            <w:hideMark/>
          </w:tcPr>
          <w:p w14:paraId="421A4C4F" w14:textId="77777777" w:rsidR="00984A2B" w:rsidRDefault="00984A2B" w:rsidP="003D669A">
            <w:pPr>
              <w:spacing w:after="200" w:line="276" w:lineRule="auto"/>
              <w:jc w:val="center"/>
              <w:rPr>
                <w:rFonts w:ascii="Calibri" w:eastAsia="Calibri" w:hAnsi="Calibri" w:cs="Arial"/>
                <w:b/>
                <w:sz w:val="18"/>
                <w:szCs w:val="18"/>
              </w:rPr>
            </w:pPr>
            <w:r>
              <w:rPr>
                <w:rFonts w:ascii="Calibri" w:eastAsia="Calibri" w:hAnsi="Calibri" w:cs="Arial"/>
                <w:b/>
                <w:sz w:val="18"/>
                <w:szCs w:val="18"/>
              </w:rPr>
              <w:t>Good</w:t>
            </w:r>
          </w:p>
        </w:tc>
        <w:tc>
          <w:tcPr>
            <w:tcW w:w="835" w:type="pct"/>
            <w:tcBorders>
              <w:top w:val="single" w:sz="4" w:space="0" w:color="auto"/>
              <w:left w:val="single" w:sz="4" w:space="0" w:color="auto"/>
              <w:bottom w:val="single" w:sz="4" w:space="0" w:color="auto"/>
              <w:right w:val="single" w:sz="4" w:space="0" w:color="auto"/>
            </w:tcBorders>
            <w:shd w:val="clear" w:color="auto" w:fill="FABF8F"/>
            <w:hideMark/>
          </w:tcPr>
          <w:p w14:paraId="05EE41AD" w14:textId="77777777" w:rsidR="00984A2B" w:rsidRDefault="00984A2B" w:rsidP="003D669A">
            <w:pPr>
              <w:spacing w:after="200" w:line="276" w:lineRule="auto"/>
              <w:jc w:val="center"/>
              <w:rPr>
                <w:rFonts w:ascii="Calibri" w:eastAsia="Calibri" w:hAnsi="Calibri" w:cs="Arial"/>
                <w:color w:val="FFC000"/>
                <w:sz w:val="18"/>
                <w:szCs w:val="18"/>
              </w:rPr>
            </w:pPr>
            <w:r>
              <w:rPr>
                <w:rFonts w:ascii="Calibri" w:eastAsia="Calibri" w:hAnsi="Calibri" w:cs="Arial"/>
                <w:b/>
                <w:sz w:val="18"/>
                <w:szCs w:val="18"/>
              </w:rPr>
              <w:t>Satisfactory</w:t>
            </w:r>
          </w:p>
        </w:tc>
        <w:tc>
          <w:tcPr>
            <w:tcW w:w="835" w:type="pct"/>
            <w:tcBorders>
              <w:top w:val="single" w:sz="4" w:space="0" w:color="auto"/>
              <w:left w:val="single" w:sz="4" w:space="0" w:color="auto"/>
              <w:bottom w:val="single" w:sz="4" w:space="0" w:color="auto"/>
              <w:right w:val="single" w:sz="4" w:space="0" w:color="auto"/>
            </w:tcBorders>
            <w:shd w:val="clear" w:color="auto" w:fill="FABF8F"/>
            <w:hideMark/>
          </w:tcPr>
          <w:p w14:paraId="205A4E8F" w14:textId="77777777" w:rsidR="00984A2B" w:rsidRDefault="00984A2B" w:rsidP="003D669A">
            <w:pPr>
              <w:spacing w:after="200" w:line="276" w:lineRule="auto"/>
              <w:jc w:val="center"/>
              <w:rPr>
                <w:rFonts w:ascii="Calibri" w:eastAsia="Calibri" w:hAnsi="Calibri" w:cs="Arial"/>
                <w:color w:val="FFC000"/>
                <w:sz w:val="18"/>
                <w:szCs w:val="18"/>
              </w:rPr>
            </w:pPr>
            <w:r>
              <w:rPr>
                <w:rFonts w:ascii="Calibri" w:eastAsia="Calibri" w:hAnsi="Calibri" w:cs="Arial"/>
                <w:b/>
                <w:sz w:val="18"/>
                <w:szCs w:val="18"/>
              </w:rPr>
              <w:t>Insufficient</w:t>
            </w:r>
          </w:p>
        </w:tc>
        <w:tc>
          <w:tcPr>
            <w:tcW w:w="835" w:type="pct"/>
            <w:tcBorders>
              <w:top w:val="single" w:sz="4" w:space="0" w:color="auto"/>
              <w:left w:val="single" w:sz="4" w:space="0" w:color="auto"/>
              <w:bottom w:val="single" w:sz="4" w:space="0" w:color="auto"/>
              <w:right w:val="single" w:sz="4" w:space="0" w:color="auto"/>
            </w:tcBorders>
            <w:shd w:val="clear" w:color="auto" w:fill="FABF8F"/>
            <w:hideMark/>
          </w:tcPr>
          <w:p w14:paraId="43848D14" w14:textId="77777777" w:rsidR="00984A2B" w:rsidRDefault="00984A2B" w:rsidP="003D669A">
            <w:pPr>
              <w:spacing w:after="200" w:line="276" w:lineRule="auto"/>
              <w:jc w:val="center"/>
              <w:rPr>
                <w:rFonts w:ascii="Calibri" w:eastAsia="Calibri" w:hAnsi="Calibri" w:cs="Arial"/>
                <w:color w:val="FFC000"/>
                <w:sz w:val="18"/>
                <w:szCs w:val="18"/>
              </w:rPr>
            </w:pPr>
            <w:r>
              <w:rPr>
                <w:rFonts w:ascii="Calibri" w:eastAsia="Calibri" w:hAnsi="Calibri" w:cs="Arial"/>
                <w:b/>
                <w:sz w:val="18"/>
                <w:szCs w:val="18"/>
              </w:rPr>
              <w:t>Poor</w:t>
            </w:r>
          </w:p>
        </w:tc>
      </w:tr>
      <w:tr w:rsidR="00984A2B" w14:paraId="7C519AC9" w14:textId="77777777" w:rsidTr="003D669A">
        <w:trPr>
          <w:trHeight w:val="720"/>
        </w:trPr>
        <w:tc>
          <w:tcPr>
            <w:tcW w:w="826" w:type="pct"/>
            <w:tcBorders>
              <w:top w:val="single" w:sz="4" w:space="0" w:color="auto"/>
              <w:left w:val="single" w:sz="4" w:space="0" w:color="auto"/>
              <w:bottom w:val="single" w:sz="4" w:space="0" w:color="auto"/>
              <w:right w:val="single" w:sz="4" w:space="0" w:color="auto"/>
            </w:tcBorders>
            <w:shd w:val="clear" w:color="auto" w:fill="FFFFFF"/>
          </w:tcPr>
          <w:p w14:paraId="5DD254DB" w14:textId="77777777" w:rsidR="00984A2B" w:rsidRDefault="00984A2B" w:rsidP="003D669A">
            <w:pPr>
              <w:spacing w:after="0" w:line="240" w:lineRule="auto"/>
              <w:rPr>
                <w:rFonts w:ascii="Calibri" w:eastAsia="Calibri" w:hAnsi="Calibri" w:cs="Arial"/>
                <w:b/>
                <w:color w:val="000000"/>
                <w:sz w:val="18"/>
                <w:szCs w:val="18"/>
              </w:rPr>
            </w:pPr>
            <w:r>
              <w:rPr>
                <w:rFonts w:ascii="Calibri" w:eastAsia="Calibri" w:hAnsi="Calibri" w:cs="Arial"/>
                <w:b/>
                <w:color w:val="000000"/>
                <w:sz w:val="18"/>
                <w:szCs w:val="18"/>
              </w:rPr>
              <w:t>1.    Character Strengths</w:t>
            </w:r>
          </w:p>
          <w:p w14:paraId="690E4354" w14:textId="77777777" w:rsidR="00984A2B" w:rsidRDefault="00984A2B" w:rsidP="003D669A">
            <w:pPr>
              <w:spacing w:after="0" w:line="240" w:lineRule="auto"/>
              <w:ind w:left="360"/>
              <w:contextualSpacing/>
              <w:rPr>
                <w:rFonts w:ascii="Calibri" w:eastAsia="Calibri" w:hAnsi="Calibri" w:cs="Arial"/>
                <w:color w:val="000000"/>
                <w:sz w:val="18"/>
                <w:szCs w:val="18"/>
              </w:rPr>
            </w:pPr>
            <w:r>
              <w:rPr>
                <w:rFonts w:ascii="Calibri" w:eastAsia="Calibri" w:hAnsi="Calibri" w:cs="Arial"/>
                <w:color w:val="000000"/>
                <w:sz w:val="18"/>
                <w:szCs w:val="18"/>
              </w:rPr>
              <w:t>Identify and describe your top 5 character strengths. Include one image per strength that represents what the strength means to you (5 marks).</w:t>
            </w:r>
          </w:p>
          <w:p w14:paraId="6339CB53" w14:textId="77777777" w:rsidR="00984A2B" w:rsidRDefault="00984A2B" w:rsidP="003D669A">
            <w:pPr>
              <w:spacing w:after="0" w:line="240" w:lineRule="auto"/>
              <w:rPr>
                <w:rFonts w:ascii="Calibri" w:eastAsia="Calibri" w:hAnsi="Calibri" w:cs="Arial"/>
                <w:color w:val="000000"/>
                <w:sz w:val="18"/>
                <w:szCs w:val="18"/>
              </w:rPr>
            </w:pPr>
          </w:p>
          <w:p w14:paraId="3B3A18E0" w14:textId="77777777" w:rsidR="00984A2B" w:rsidRDefault="00984A2B" w:rsidP="003D669A">
            <w:pPr>
              <w:spacing w:after="0" w:line="240" w:lineRule="auto"/>
              <w:rPr>
                <w:rFonts w:ascii="Calibri" w:eastAsia="Calibri" w:hAnsi="Calibri" w:cs="Arial"/>
                <w:color w:val="000000"/>
                <w:sz w:val="18"/>
                <w:szCs w:val="18"/>
              </w:rPr>
            </w:pPr>
          </w:p>
          <w:p w14:paraId="3ED92E87" w14:textId="77777777" w:rsidR="00984A2B" w:rsidRDefault="00984A2B" w:rsidP="003D669A">
            <w:pPr>
              <w:spacing w:after="0" w:line="240" w:lineRule="auto"/>
              <w:rPr>
                <w:rFonts w:ascii="Calibri" w:eastAsia="Calibri" w:hAnsi="Calibri" w:cs="Arial"/>
                <w:color w:val="000000"/>
                <w:sz w:val="18"/>
                <w:szCs w:val="18"/>
              </w:rPr>
            </w:pPr>
            <w:r>
              <w:rPr>
                <w:rFonts w:ascii="Calibri" w:eastAsia="Calibri" w:hAnsi="Calibri" w:cs="Arial"/>
                <w:color w:val="000000"/>
                <w:sz w:val="18"/>
                <w:szCs w:val="18"/>
              </w:rPr>
              <w:t xml:space="preserve">    </w:t>
            </w:r>
          </w:p>
          <w:p w14:paraId="2CDAD320" w14:textId="77777777" w:rsidR="00984A2B" w:rsidRDefault="00984A2B" w:rsidP="003D669A">
            <w:pPr>
              <w:spacing w:after="0" w:line="240" w:lineRule="auto"/>
              <w:rPr>
                <w:rFonts w:ascii="Calibri" w:eastAsia="Calibri" w:hAnsi="Calibri" w:cs="Arial"/>
                <w:color w:val="000000"/>
                <w:sz w:val="18"/>
                <w:szCs w:val="18"/>
              </w:rPr>
            </w:pPr>
          </w:p>
          <w:p w14:paraId="61E2438C" w14:textId="77777777" w:rsidR="00984A2B" w:rsidRDefault="00984A2B" w:rsidP="003D669A">
            <w:pPr>
              <w:spacing w:after="0" w:line="240" w:lineRule="auto"/>
              <w:rPr>
                <w:rFonts w:ascii="Calibri" w:eastAsia="Calibri" w:hAnsi="Calibri" w:cs="Arial"/>
                <w:color w:val="000000"/>
                <w:sz w:val="18"/>
                <w:szCs w:val="18"/>
              </w:rPr>
            </w:pPr>
          </w:p>
          <w:p w14:paraId="4046324B" w14:textId="77777777" w:rsidR="00984A2B" w:rsidRDefault="00984A2B" w:rsidP="003D669A">
            <w:pPr>
              <w:spacing w:after="0" w:line="240" w:lineRule="auto"/>
              <w:rPr>
                <w:rFonts w:ascii="Calibri" w:eastAsia="Calibri" w:hAnsi="Calibri" w:cs="Arial"/>
                <w:color w:val="000000"/>
                <w:sz w:val="18"/>
                <w:szCs w:val="18"/>
              </w:rPr>
            </w:pPr>
          </w:p>
          <w:p w14:paraId="60043851" w14:textId="77777777" w:rsidR="00984A2B" w:rsidRDefault="00984A2B" w:rsidP="003D669A">
            <w:pPr>
              <w:spacing w:after="0" w:line="240" w:lineRule="auto"/>
              <w:rPr>
                <w:rFonts w:ascii="Calibri" w:eastAsia="Calibri" w:hAnsi="Calibri" w:cs="Arial"/>
                <w:color w:val="000000"/>
                <w:sz w:val="18"/>
                <w:szCs w:val="18"/>
              </w:rPr>
            </w:pPr>
            <w:r>
              <w:rPr>
                <w:rFonts w:ascii="Calibri" w:eastAsia="Calibri" w:hAnsi="Calibri" w:cs="Arial"/>
                <w:color w:val="000000"/>
                <w:sz w:val="18"/>
                <w:szCs w:val="18"/>
              </w:rPr>
              <w:t xml:space="preserve">   </w:t>
            </w:r>
          </w:p>
        </w:tc>
        <w:tc>
          <w:tcPr>
            <w:tcW w:w="834" w:type="pct"/>
            <w:tcBorders>
              <w:top w:val="single" w:sz="4" w:space="0" w:color="auto"/>
              <w:left w:val="single" w:sz="4" w:space="0" w:color="auto"/>
              <w:bottom w:val="single" w:sz="4" w:space="0" w:color="auto"/>
              <w:right w:val="single" w:sz="4" w:space="0" w:color="auto"/>
            </w:tcBorders>
            <w:shd w:val="clear" w:color="auto" w:fill="FFFFFF"/>
          </w:tcPr>
          <w:p w14:paraId="1CF169CC" w14:textId="77777777" w:rsidR="00984A2B" w:rsidRDefault="00984A2B" w:rsidP="003D669A">
            <w:pPr>
              <w:spacing w:after="0" w:line="240" w:lineRule="auto"/>
              <w:rPr>
                <w:rFonts w:ascii="Calibri" w:eastAsia="Calibri" w:hAnsi="Calibri" w:cs="Arial"/>
                <w:color w:val="000000"/>
                <w:sz w:val="18"/>
                <w:szCs w:val="18"/>
              </w:rPr>
            </w:pPr>
            <w:r>
              <w:rPr>
                <w:rFonts w:ascii="Calibri" w:eastAsia="Calibri" w:hAnsi="Calibri" w:cs="Arial"/>
                <w:color w:val="000000"/>
                <w:sz w:val="18"/>
                <w:szCs w:val="18"/>
              </w:rPr>
              <w:t xml:space="preserve">Identifies and describes each of their top 5 character strengths with insight. Shows a high level of thought in selecting images and explaining their personal significance. </w:t>
            </w:r>
          </w:p>
          <w:p w14:paraId="74747FF0" w14:textId="77777777" w:rsidR="00984A2B" w:rsidRDefault="00984A2B" w:rsidP="003D669A">
            <w:pPr>
              <w:spacing w:after="0" w:line="240" w:lineRule="auto"/>
              <w:rPr>
                <w:rFonts w:ascii="Calibri" w:eastAsia="Calibri" w:hAnsi="Calibri" w:cs="Arial"/>
                <w:color w:val="000000"/>
                <w:sz w:val="18"/>
                <w:szCs w:val="18"/>
              </w:rPr>
            </w:pPr>
          </w:p>
          <w:p w14:paraId="345D094F" w14:textId="77777777" w:rsidR="00984A2B" w:rsidRDefault="00984A2B" w:rsidP="003D669A">
            <w:pPr>
              <w:spacing w:after="0" w:line="240" w:lineRule="auto"/>
              <w:rPr>
                <w:rFonts w:ascii="Calibri" w:eastAsia="Calibri" w:hAnsi="Calibri" w:cs="Arial"/>
                <w:color w:val="000000"/>
                <w:sz w:val="18"/>
                <w:szCs w:val="18"/>
              </w:rPr>
            </w:pPr>
            <w:r>
              <w:rPr>
                <w:rFonts w:ascii="Calibri" w:eastAsia="Calibri" w:hAnsi="Calibri" w:cs="Arial"/>
                <w:color w:val="000000"/>
                <w:sz w:val="18"/>
                <w:szCs w:val="18"/>
              </w:rPr>
              <w:t>5 marks</w:t>
            </w:r>
          </w:p>
        </w:tc>
        <w:tc>
          <w:tcPr>
            <w:tcW w:w="835" w:type="pct"/>
            <w:tcBorders>
              <w:top w:val="single" w:sz="4" w:space="0" w:color="auto"/>
              <w:left w:val="single" w:sz="4" w:space="0" w:color="auto"/>
              <w:bottom w:val="single" w:sz="4" w:space="0" w:color="auto"/>
              <w:right w:val="single" w:sz="4" w:space="0" w:color="auto"/>
            </w:tcBorders>
            <w:shd w:val="clear" w:color="auto" w:fill="FFFFFF"/>
          </w:tcPr>
          <w:p w14:paraId="703ADD8F" w14:textId="77777777" w:rsidR="00984A2B" w:rsidRDefault="00984A2B" w:rsidP="003D669A">
            <w:pPr>
              <w:spacing w:after="0" w:line="240" w:lineRule="auto"/>
              <w:rPr>
                <w:rFonts w:ascii="Calibri" w:eastAsia="Calibri" w:hAnsi="Calibri" w:cs="Arial"/>
                <w:color w:val="000000"/>
                <w:sz w:val="18"/>
                <w:szCs w:val="18"/>
              </w:rPr>
            </w:pPr>
            <w:r>
              <w:rPr>
                <w:rFonts w:ascii="Calibri" w:eastAsia="Calibri" w:hAnsi="Calibri" w:cs="Arial"/>
                <w:color w:val="000000"/>
                <w:sz w:val="18"/>
                <w:szCs w:val="18"/>
              </w:rPr>
              <w:t xml:space="preserve">Identifies and describes each of their top 5 character strengths with some insight. Clearly explains what each image represents to them and why it was selected. </w:t>
            </w:r>
          </w:p>
          <w:p w14:paraId="1D52AA31" w14:textId="77777777" w:rsidR="00984A2B" w:rsidRDefault="00984A2B" w:rsidP="003D669A">
            <w:pPr>
              <w:spacing w:after="0" w:line="240" w:lineRule="auto"/>
              <w:rPr>
                <w:rFonts w:ascii="Calibri" w:eastAsia="Calibri" w:hAnsi="Calibri" w:cs="Arial"/>
                <w:color w:val="000000"/>
                <w:sz w:val="18"/>
                <w:szCs w:val="18"/>
              </w:rPr>
            </w:pPr>
          </w:p>
          <w:p w14:paraId="0757DB5E" w14:textId="77777777" w:rsidR="00984A2B" w:rsidRDefault="00984A2B" w:rsidP="003D669A">
            <w:pPr>
              <w:spacing w:after="0" w:line="240" w:lineRule="auto"/>
              <w:rPr>
                <w:rFonts w:ascii="Calibri" w:eastAsia="Calibri" w:hAnsi="Calibri" w:cs="Arial"/>
                <w:color w:val="000000"/>
                <w:sz w:val="18"/>
                <w:szCs w:val="18"/>
              </w:rPr>
            </w:pPr>
          </w:p>
          <w:p w14:paraId="50875627" w14:textId="77777777" w:rsidR="00984A2B" w:rsidRDefault="00984A2B" w:rsidP="003D669A">
            <w:pPr>
              <w:spacing w:after="0" w:line="240" w:lineRule="auto"/>
              <w:rPr>
                <w:rFonts w:ascii="Calibri" w:eastAsia="Calibri" w:hAnsi="Calibri" w:cs="Arial"/>
                <w:color w:val="000000"/>
                <w:sz w:val="18"/>
                <w:szCs w:val="18"/>
              </w:rPr>
            </w:pPr>
            <w:r>
              <w:rPr>
                <w:rFonts w:ascii="Calibri" w:eastAsia="Calibri" w:hAnsi="Calibri" w:cs="Arial"/>
                <w:color w:val="000000"/>
                <w:sz w:val="18"/>
                <w:szCs w:val="18"/>
              </w:rPr>
              <w:t>4 marks</w:t>
            </w:r>
          </w:p>
        </w:tc>
        <w:tc>
          <w:tcPr>
            <w:tcW w:w="835" w:type="pct"/>
            <w:tcBorders>
              <w:top w:val="single" w:sz="4" w:space="0" w:color="auto"/>
              <w:left w:val="single" w:sz="4" w:space="0" w:color="auto"/>
              <w:bottom w:val="single" w:sz="4" w:space="0" w:color="auto"/>
              <w:right w:val="single" w:sz="4" w:space="0" w:color="auto"/>
            </w:tcBorders>
            <w:shd w:val="clear" w:color="auto" w:fill="FFFFFF"/>
          </w:tcPr>
          <w:p w14:paraId="7300E810" w14:textId="77777777" w:rsidR="00984A2B" w:rsidRDefault="00984A2B" w:rsidP="003D669A">
            <w:pPr>
              <w:spacing w:after="0" w:line="240" w:lineRule="auto"/>
              <w:rPr>
                <w:rFonts w:ascii="Calibri" w:eastAsia="Calibri" w:hAnsi="Calibri" w:cs="Arial"/>
                <w:color w:val="000000"/>
                <w:sz w:val="18"/>
                <w:szCs w:val="18"/>
              </w:rPr>
            </w:pPr>
            <w:r>
              <w:rPr>
                <w:rFonts w:ascii="Calibri" w:eastAsia="Calibri" w:hAnsi="Calibri" w:cs="Arial"/>
                <w:color w:val="000000"/>
                <w:sz w:val="18"/>
                <w:szCs w:val="18"/>
              </w:rPr>
              <w:t xml:space="preserve">Identifies and describes each of their top 5 character strengths in a general way. Provides some explanation of how the images were selected and what each image represents to them. </w:t>
            </w:r>
          </w:p>
          <w:p w14:paraId="04D39C1C" w14:textId="77777777" w:rsidR="00984A2B" w:rsidRDefault="00984A2B" w:rsidP="003D669A">
            <w:pPr>
              <w:spacing w:after="0" w:line="240" w:lineRule="auto"/>
              <w:rPr>
                <w:rFonts w:ascii="Calibri" w:eastAsia="Calibri" w:hAnsi="Calibri" w:cs="Arial"/>
                <w:color w:val="000000"/>
                <w:sz w:val="18"/>
                <w:szCs w:val="18"/>
              </w:rPr>
            </w:pPr>
          </w:p>
          <w:p w14:paraId="4518A009" w14:textId="77777777" w:rsidR="00984A2B" w:rsidRDefault="00984A2B" w:rsidP="003D669A">
            <w:pPr>
              <w:spacing w:after="0" w:line="240" w:lineRule="auto"/>
              <w:rPr>
                <w:rFonts w:ascii="Calibri" w:eastAsia="Calibri" w:hAnsi="Calibri" w:cs="Arial"/>
                <w:color w:val="000000"/>
                <w:sz w:val="18"/>
                <w:szCs w:val="18"/>
              </w:rPr>
            </w:pPr>
            <w:r>
              <w:rPr>
                <w:rFonts w:ascii="Calibri" w:eastAsia="Calibri" w:hAnsi="Calibri" w:cs="Arial"/>
                <w:color w:val="000000"/>
                <w:sz w:val="18"/>
                <w:szCs w:val="18"/>
              </w:rPr>
              <w:t>3 marks</w:t>
            </w:r>
          </w:p>
        </w:tc>
        <w:tc>
          <w:tcPr>
            <w:tcW w:w="835" w:type="pct"/>
            <w:tcBorders>
              <w:top w:val="single" w:sz="4" w:space="0" w:color="auto"/>
              <w:left w:val="single" w:sz="4" w:space="0" w:color="auto"/>
              <w:bottom w:val="single" w:sz="4" w:space="0" w:color="auto"/>
              <w:right w:val="single" w:sz="4" w:space="0" w:color="auto"/>
            </w:tcBorders>
            <w:shd w:val="clear" w:color="auto" w:fill="FFFFFF"/>
          </w:tcPr>
          <w:p w14:paraId="5CC04625" w14:textId="77777777" w:rsidR="00984A2B" w:rsidRDefault="00984A2B" w:rsidP="003D669A">
            <w:pPr>
              <w:spacing w:after="0" w:line="240" w:lineRule="auto"/>
              <w:rPr>
                <w:rFonts w:ascii="Calibri" w:eastAsia="Calibri" w:hAnsi="Calibri" w:cs="Arial"/>
                <w:color w:val="000000"/>
                <w:sz w:val="18"/>
                <w:szCs w:val="18"/>
              </w:rPr>
            </w:pPr>
            <w:r>
              <w:rPr>
                <w:rFonts w:ascii="Calibri" w:eastAsia="Calibri" w:hAnsi="Calibri" w:cs="Arial"/>
                <w:color w:val="000000"/>
                <w:sz w:val="18"/>
                <w:szCs w:val="18"/>
              </w:rPr>
              <w:t xml:space="preserve">Identifies and describes their top 5 character strengths in a minimal or basic way. Provides a limited explanation of how some or all of the images selected relate to their top 5 character strengths. </w:t>
            </w:r>
          </w:p>
          <w:p w14:paraId="574FE137" w14:textId="77777777" w:rsidR="00984A2B" w:rsidRDefault="00984A2B" w:rsidP="003D669A">
            <w:pPr>
              <w:spacing w:after="0" w:line="240" w:lineRule="auto"/>
              <w:rPr>
                <w:rFonts w:ascii="Calibri" w:eastAsia="Calibri" w:hAnsi="Calibri" w:cs="Arial"/>
                <w:color w:val="000000"/>
                <w:sz w:val="18"/>
                <w:szCs w:val="18"/>
              </w:rPr>
            </w:pPr>
          </w:p>
          <w:p w14:paraId="2E7FEAC6" w14:textId="77777777" w:rsidR="00984A2B" w:rsidRDefault="00984A2B" w:rsidP="003D669A">
            <w:pPr>
              <w:spacing w:after="0" w:line="240" w:lineRule="auto"/>
              <w:rPr>
                <w:rFonts w:ascii="Calibri" w:eastAsia="Calibri" w:hAnsi="Calibri" w:cs="Arial"/>
                <w:color w:val="000000"/>
                <w:sz w:val="18"/>
                <w:szCs w:val="18"/>
              </w:rPr>
            </w:pPr>
            <w:r>
              <w:rPr>
                <w:rFonts w:ascii="Calibri" w:eastAsia="Calibri" w:hAnsi="Calibri" w:cs="Arial"/>
                <w:color w:val="000000"/>
                <w:sz w:val="18"/>
                <w:szCs w:val="18"/>
              </w:rPr>
              <w:t>2 marks</w:t>
            </w:r>
          </w:p>
        </w:tc>
        <w:tc>
          <w:tcPr>
            <w:tcW w:w="835" w:type="pct"/>
            <w:tcBorders>
              <w:top w:val="single" w:sz="4" w:space="0" w:color="auto"/>
              <w:left w:val="single" w:sz="4" w:space="0" w:color="auto"/>
              <w:bottom w:val="single" w:sz="4" w:space="0" w:color="auto"/>
              <w:right w:val="single" w:sz="4" w:space="0" w:color="auto"/>
            </w:tcBorders>
            <w:shd w:val="clear" w:color="auto" w:fill="FFFFFF"/>
          </w:tcPr>
          <w:p w14:paraId="7C5E8811" w14:textId="77777777" w:rsidR="00984A2B" w:rsidRDefault="00984A2B" w:rsidP="003D669A">
            <w:pPr>
              <w:spacing w:after="0" w:line="240" w:lineRule="auto"/>
              <w:rPr>
                <w:rFonts w:ascii="Calibri" w:eastAsia="Calibri" w:hAnsi="Calibri" w:cs="Arial"/>
                <w:color w:val="000000"/>
                <w:sz w:val="18"/>
                <w:szCs w:val="18"/>
              </w:rPr>
            </w:pPr>
            <w:r>
              <w:rPr>
                <w:rFonts w:ascii="Calibri" w:eastAsia="Calibri" w:hAnsi="Calibri" w:cs="Arial"/>
                <w:color w:val="000000"/>
                <w:sz w:val="18"/>
                <w:szCs w:val="18"/>
              </w:rPr>
              <w:t xml:space="preserve">Provides little or no description of their top 5 character strengths. Provides little or no evidence of having completed the survey. Offers a limited explanation, or no explanation at all of how the images selected relate to their top 5 character strengths. </w:t>
            </w:r>
          </w:p>
          <w:p w14:paraId="5196E1B8" w14:textId="77777777" w:rsidR="00984A2B" w:rsidRDefault="00984A2B" w:rsidP="003D669A">
            <w:pPr>
              <w:spacing w:after="0" w:line="240" w:lineRule="auto"/>
              <w:rPr>
                <w:rFonts w:ascii="Calibri" w:eastAsia="Calibri" w:hAnsi="Calibri" w:cs="Arial"/>
                <w:color w:val="000000"/>
                <w:sz w:val="18"/>
                <w:szCs w:val="18"/>
              </w:rPr>
            </w:pPr>
          </w:p>
          <w:p w14:paraId="245E3F44" w14:textId="77777777" w:rsidR="00984A2B" w:rsidRDefault="00984A2B" w:rsidP="003D669A">
            <w:pPr>
              <w:spacing w:after="0" w:line="240" w:lineRule="auto"/>
              <w:rPr>
                <w:rFonts w:ascii="Calibri" w:eastAsia="Calibri" w:hAnsi="Calibri" w:cs="Arial"/>
                <w:color w:val="000000"/>
                <w:sz w:val="18"/>
                <w:szCs w:val="18"/>
              </w:rPr>
            </w:pPr>
          </w:p>
          <w:p w14:paraId="4EADCB00" w14:textId="77777777" w:rsidR="00984A2B" w:rsidRDefault="00984A2B" w:rsidP="003D669A">
            <w:pPr>
              <w:numPr>
                <w:ilvl w:val="1"/>
                <w:numId w:val="14"/>
              </w:numPr>
              <w:spacing w:after="0" w:line="240" w:lineRule="auto"/>
              <w:contextualSpacing/>
              <w:rPr>
                <w:rFonts w:ascii="Calibri" w:eastAsia="Calibri" w:hAnsi="Calibri" w:cs="Arial"/>
                <w:color w:val="000000"/>
                <w:sz w:val="18"/>
                <w:szCs w:val="18"/>
              </w:rPr>
            </w:pPr>
            <w:r>
              <w:rPr>
                <w:rFonts w:ascii="Calibri" w:eastAsia="Calibri" w:hAnsi="Calibri" w:cs="Arial"/>
                <w:color w:val="000000"/>
                <w:sz w:val="18"/>
                <w:szCs w:val="18"/>
              </w:rPr>
              <w:t>mark</w:t>
            </w:r>
          </w:p>
        </w:tc>
      </w:tr>
      <w:tr w:rsidR="00984A2B" w14:paraId="5B1CA107" w14:textId="77777777" w:rsidTr="003D669A">
        <w:trPr>
          <w:trHeight w:val="694"/>
        </w:trPr>
        <w:tc>
          <w:tcPr>
            <w:tcW w:w="826" w:type="pct"/>
            <w:tcBorders>
              <w:top w:val="single" w:sz="4" w:space="0" w:color="auto"/>
              <w:left w:val="single" w:sz="4" w:space="0" w:color="auto"/>
              <w:bottom w:val="single" w:sz="4" w:space="0" w:color="auto"/>
              <w:right w:val="single" w:sz="4" w:space="0" w:color="auto"/>
            </w:tcBorders>
            <w:shd w:val="clear" w:color="auto" w:fill="FFFFFF"/>
          </w:tcPr>
          <w:p w14:paraId="61ABFE6A" w14:textId="77777777" w:rsidR="00984A2B" w:rsidRDefault="00984A2B" w:rsidP="003D669A">
            <w:pPr>
              <w:spacing w:after="0" w:line="240" w:lineRule="auto"/>
              <w:rPr>
                <w:rFonts w:ascii="Calibri" w:eastAsia="Calibri" w:hAnsi="Calibri" w:cs="Arial"/>
                <w:b/>
                <w:sz w:val="18"/>
                <w:szCs w:val="18"/>
              </w:rPr>
            </w:pPr>
            <w:r>
              <w:rPr>
                <w:rFonts w:ascii="Calibri" w:eastAsia="Calibri" w:hAnsi="Calibri" w:cs="Arial"/>
                <w:b/>
                <w:sz w:val="18"/>
                <w:szCs w:val="18"/>
              </w:rPr>
              <w:t xml:space="preserve">2.    The importance of       </w:t>
            </w:r>
          </w:p>
          <w:p w14:paraId="1E4C09D8" w14:textId="77777777" w:rsidR="00984A2B" w:rsidRDefault="00984A2B" w:rsidP="003D669A">
            <w:pPr>
              <w:spacing w:after="0" w:line="240" w:lineRule="auto"/>
              <w:rPr>
                <w:rFonts w:ascii="Calibri" w:eastAsia="Calibri" w:hAnsi="Calibri" w:cs="Arial"/>
                <w:b/>
                <w:sz w:val="18"/>
                <w:szCs w:val="18"/>
              </w:rPr>
            </w:pPr>
            <w:r>
              <w:rPr>
                <w:rFonts w:ascii="Calibri" w:eastAsia="Calibri" w:hAnsi="Calibri" w:cs="Arial"/>
                <w:b/>
                <w:sz w:val="18"/>
                <w:szCs w:val="18"/>
              </w:rPr>
              <w:t xml:space="preserve">       meaningful work</w:t>
            </w:r>
          </w:p>
          <w:p w14:paraId="66225512" w14:textId="77777777" w:rsidR="00984A2B" w:rsidRDefault="00984A2B" w:rsidP="003D669A">
            <w:pPr>
              <w:spacing w:after="0" w:line="240" w:lineRule="auto"/>
              <w:rPr>
                <w:rFonts w:ascii="Calibri" w:eastAsia="Calibri" w:hAnsi="Calibri" w:cs="Arial"/>
                <w:sz w:val="18"/>
                <w:szCs w:val="18"/>
              </w:rPr>
            </w:pPr>
            <w:r>
              <w:rPr>
                <w:rFonts w:ascii="Calibri" w:eastAsia="Calibri" w:hAnsi="Calibri" w:cs="Arial"/>
                <w:sz w:val="18"/>
                <w:szCs w:val="18"/>
              </w:rPr>
              <w:t xml:space="preserve">       Define and explain what       </w:t>
            </w:r>
          </w:p>
          <w:p w14:paraId="4E2676D2" w14:textId="77777777" w:rsidR="00984A2B" w:rsidRDefault="00984A2B" w:rsidP="003D669A">
            <w:pPr>
              <w:spacing w:after="0" w:line="240" w:lineRule="auto"/>
              <w:rPr>
                <w:rFonts w:ascii="Calibri" w:eastAsia="Calibri" w:hAnsi="Calibri" w:cs="Arial"/>
                <w:sz w:val="18"/>
                <w:szCs w:val="18"/>
              </w:rPr>
            </w:pPr>
            <w:r>
              <w:rPr>
                <w:rFonts w:ascii="Calibri" w:eastAsia="Calibri" w:hAnsi="Calibri" w:cs="Arial"/>
                <w:sz w:val="18"/>
                <w:szCs w:val="18"/>
              </w:rPr>
              <w:t xml:space="preserve">       meaningful (5 marks).</w:t>
            </w:r>
          </w:p>
          <w:p w14:paraId="34A9239E" w14:textId="77777777" w:rsidR="00984A2B" w:rsidRDefault="00984A2B" w:rsidP="003D669A">
            <w:pPr>
              <w:spacing w:after="0" w:line="240" w:lineRule="auto"/>
              <w:ind w:left="360"/>
              <w:rPr>
                <w:rFonts w:ascii="Calibri" w:eastAsia="Calibri" w:hAnsi="Calibri" w:cs="Arial"/>
                <w:sz w:val="18"/>
                <w:szCs w:val="18"/>
              </w:rPr>
            </w:pPr>
          </w:p>
          <w:p w14:paraId="57C82942" w14:textId="77777777" w:rsidR="00984A2B" w:rsidRDefault="00984A2B" w:rsidP="003D669A">
            <w:pPr>
              <w:spacing w:after="0" w:line="240" w:lineRule="auto"/>
              <w:ind w:left="360"/>
              <w:rPr>
                <w:rFonts w:ascii="Calibri" w:eastAsia="Calibri" w:hAnsi="Calibri" w:cs="Arial"/>
                <w:sz w:val="18"/>
                <w:szCs w:val="18"/>
              </w:rPr>
            </w:pPr>
          </w:p>
          <w:p w14:paraId="34E3A00B" w14:textId="77777777" w:rsidR="00984A2B" w:rsidRDefault="00984A2B" w:rsidP="003D669A">
            <w:pPr>
              <w:spacing w:after="0" w:line="240" w:lineRule="auto"/>
              <w:ind w:left="360"/>
              <w:rPr>
                <w:rFonts w:ascii="Calibri" w:eastAsia="Calibri" w:hAnsi="Calibri" w:cs="Arial"/>
                <w:sz w:val="18"/>
                <w:szCs w:val="18"/>
              </w:rPr>
            </w:pPr>
          </w:p>
          <w:p w14:paraId="1B7FA263" w14:textId="77777777" w:rsidR="00984A2B" w:rsidRDefault="00984A2B" w:rsidP="003D669A">
            <w:pPr>
              <w:spacing w:after="0" w:line="240" w:lineRule="auto"/>
              <w:ind w:left="360"/>
              <w:rPr>
                <w:rFonts w:ascii="Calibri" w:eastAsia="Calibri" w:hAnsi="Calibri" w:cs="Arial"/>
                <w:sz w:val="18"/>
                <w:szCs w:val="18"/>
              </w:rPr>
            </w:pPr>
          </w:p>
          <w:p w14:paraId="0A856205" w14:textId="77777777" w:rsidR="00984A2B" w:rsidRDefault="00984A2B" w:rsidP="003D669A">
            <w:pPr>
              <w:spacing w:after="0" w:line="240" w:lineRule="auto"/>
              <w:ind w:left="360"/>
              <w:rPr>
                <w:rFonts w:ascii="Calibri" w:eastAsia="Calibri" w:hAnsi="Calibri" w:cs="Arial"/>
                <w:sz w:val="18"/>
                <w:szCs w:val="18"/>
              </w:rPr>
            </w:pPr>
          </w:p>
          <w:p w14:paraId="3A0E1A2E" w14:textId="77777777" w:rsidR="00984A2B" w:rsidRDefault="00984A2B" w:rsidP="003D669A">
            <w:pPr>
              <w:spacing w:after="0" w:line="240" w:lineRule="auto"/>
              <w:ind w:left="360"/>
              <w:rPr>
                <w:rFonts w:ascii="Calibri" w:eastAsia="Calibri" w:hAnsi="Calibri" w:cs="Arial"/>
                <w:sz w:val="18"/>
                <w:szCs w:val="18"/>
              </w:rPr>
            </w:pPr>
          </w:p>
          <w:p w14:paraId="4A0F31AC" w14:textId="77777777" w:rsidR="00984A2B" w:rsidRDefault="00984A2B" w:rsidP="003D669A">
            <w:pPr>
              <w:spacing w:after="0" w:line="240" w:lineRule="auto"/>
              <w:ind w:left="360"/>
              <w:rPr>
                <w:rFonts w:ascii="Calibri" w:eastAsia="Calibri" w:hAnsi="Calibri" w:cs="Arial"/>
                <w:sz w:val="18"/>
                <w:szCs w:val="18"/>
              </w:rPr>
            </w:pPr>
          </w:p>
          <w:p w14:paraId="43F180F4" w14:textId="77777777" w:rsidR="00984A2B" w:rsidRDefault="00984A2B" w:rsidP="003D669A">
            <w:pPr>
              <w:spacing w:after="0" w:line="240" w:lineRule="auto"/>
              <w:ind w:left="360"/>
              <w:rPr>
                <w:rFonts w:ascii="Calibri" w:eastAsia="Calibri" w:hAnsi="Calibri" w:cs="Arial"/>
                <w:sz w:val="18"/>
                <w:szCs w:val="18"/>
              </w:rPr>
            </w:pPr>
          </w:p>
          <w:p w14:paraId="22ECF8F1" w14:textId="77777777" w:rsidR="00984A2B" w:rsidRDefault="00984A2B" w:rsidP="003D669A">
            <w:pPr>
              <w:spacing w:after="0" w:line="240" w:lineRule="auto"/>
              <w:rPr>
                <w:rFonts w:ascii="Calibri" w:eastAsia="Calibri" w:hAnsi="Calibri" w:cs="Arial"/>
                <w:sz w:val="18"/>
                <w:szCs w:val="18"/>
              </w:rPr>
            </w:pPr>
          </w:p>
        </w:tc>
        <w:tc>
          <w:tcPr>
            <w:tcW w:w="834" w:type="pct"/>
            <w:tcBorders>
              <w:top w:val="single" w:sz="4" w:space="0" w:color="auto"/>
              <w:left w:val="single" w:sz="4" w:space="0" w:color="auto"/>
              <w:bottom w:val="single" w:sz="4" w:space="0" w:color="auto"/>
              <w:right w:val="single" w:sz="4" w:space="0" w:color="auto"/>
            </w:tcBorders>
            <w:shd w:val="clear" w:color="auto" w:fill="FFFFFF"/>
          </w:tcPr>
          <w:p w14:paraId="78170964" w14:textId="77777777" w:rsidR="00984A2B" w:rsidRDefault="00984A2B" w:rsidP="003D669A">
            <w:pPr>
              <w:spacing w:after="0" w:line="240" w:lineRule="auto"/>
              <w:rPr>
                <w:rFonts w:ascii="Calibri" w:eastAsia="Calibri" w:hAnsi="Calibri" w:cs="Arial"/>
                <w:sz w:val="18"/>
                <w:szCs w:val="18"/>
              </w:rPr>
            </w:pPr>
            <w:r>
              <w:rPr>
                <w:rFonts w:ascii="Calibri" w:eastAsia="Calibri" w:hAnsi="Calibri" w:cs="Arial"/>
                <w:sz w:val="18"/>
                <w:szCs w:val="18"/>
              </w:rPr>
              <w:t>Provides a clear definition and comprehensive explanation of what meaningful work is. Explains the importance of meaningful work in the modern workplace in a clear, articulate and informed way with reference to subject readings. Relevant quotes are skilfully integrated into the text.</w:t>
            </w:r>
          </w:p>
          <w:p w14:paraId="26D04B59" w14:textId="77777777" w:rsidR="00984A2B" w:rsidRDefault="00984A2B" w:rsidP="003D669A">
            <w:pPr>
              <w:spacing w:after="0" w:line="240" w:lineRule="auto"/>
              <w:rPr>
                <w:rFonts w:ascii="Calibri" w:eastAsia="Calibri" w:hAnsi="Calibri" w:cs="Arial"/>
                <w:sz w:val="18"/>
                <w:szCs w:val="18"/>
              </w:rPr>
            </w:pPr>
          </w:p>
          <w:p w14:paraId="1FE75F4A" w14:textId="77777777" w:rsidR="00984A2B" w:rsidRDefault="00984A2B" w:rsidP="003D669A">
            <w:pPr>
              <w:spacing w:after="0" w:line="240" w:lineRule="auto"/>
              <w:rPr>
                <w:rFonts w:ascii="Calibri" w:eastAsia="Calibri" w:hAnsi="Calibri" w:cs="Arial"/>
                <w:sz w:val="18"/>
                <w:szCs w:val="18"/>
              </w:rPr>
            </w:pPr>
          </w:p>
          <w:p w14:paraId="0A3F5814" w14:textId="77777777" w:rsidR="00984A2B" w:rsidRDefault="00984A2B" w:rsidP="003D669A">
            <w:pPr>
              <w:spacing w:after="0" w:line="240" w:lineRule="auto"/>
              <w:rPr>
                <w:rFonts w:ascii="Calibri" w:eastAsia="Calibri" w:hAnsi="Calibri" w:cs="Arial"/>
                <w:sz w:val="18"/>
                <w:szCs w:val="18"/>
              </w:rPr>
            </w:pPr>
            <w:r>
              <w:rPr>
                <w:rFonts w:ascii="Calibri" w:eastAsia="Calibri" w:hAnsi="Calibri" w:cs="Arial"/>
                <w:sz w:val="18"/>
                <w:szCs w:val="18"/>
              </w:rPr>
              <w:t>5 marks</w:t>
            </w:r>
          </w:p>
        </w:tc>
        <w:tc>
          <w:tcPr>
            <w:tcW w:w="835" w:type="pct"/>
            <w:tcBorders>
              <w:top w:val="single" w:sz="4" w:space="0" w:color="auto"/>
              <w:left w:val="single" w:sz="4" w:space="0" w:color="auto"/>
              <w:bottom w:val="single" w:sz="4" w:space="0" w:color="auto"/>
              <w:right w:val="single" w:sz="4" w:space="0" w:color="auto"/>
            </w:tcBorders>
            <w:shd w:val="clear" w:color="auto" w:fill="FFFFFF"/>
          </w:tcPr>
          <w:p w14:paraId="3B22A19A" w14:textId="77777777" w:rsidR="00984A2B" w:rsidRDefault="00984A2B" w:rsidP="003D669A">
            <w:pPr>
              <w:spacing w:after="0" w:line="240" w:lineRule="auto"/>
              <w:rPr>
                <w:rFonts w:ascii="Calibri" w:eastAsia="Calibri" w:hAnsi="Calibri" w:cs="Arial"/>
                <w:sz w:val="18"/>
                <w:szCs w:val="18"/>
              </w:rPr>
            </w:pPr>
            <w:r>
              <w:rPr>
                <w:rFonts w:ascii="Calibri" w:eastAsia="Calibri" w:hAnsi="Calibri" w:cs="Arial"/>
                <w:sz w:val="18"/>
                <w:szCs w:val="18"/>
              </w:rPr>
              <w:t>Provides a clear definition and explanation of what meaningful work is. Explains the importance of meaningful work in the modern workplace clearly and effectively, with reference to subject readings. Quotes are relevant and support the discussion.</w:t>
            </w:r>
          </w:p>
          <w:p w14:paraId="3A9E5C79" w14:textId="77777777" w:rsidR="00984A2B" w:rsidRDefault="00984A2B" w:rsidP="003D669A">
            <w:pPr>
              <w:spacing w:after="0" w:line="240" w:lineRule="auto"/>
              <w:rPr>
                <w:rFonts w:ascii="Calibri" w:eastAsia="Calibri" w:hAnsi="Calibri" w:cs="Arial"/>
                <w:sz w:val="18"/>
                <w:szCs w:val="18"/>
              </w:rPr>
            </w:pPr>
          </w:p>
          <w:p w14:paraId="684E6B64" w14:textId="77777777" w:rsidR="00984A2B" w:rsidRDefault="00984A2B" w:rsidP="003D669A">
            <w:pPr>
              <w:spacing w:after="0" w:line="240" w:lineRule="auto"/>
              <w:rPr>
                <w:rFonts w:ascii="Calibri" w:eastAsia="Calibri" w:hAnsi="Calibri" w:cs="Arial"/>
                <w:sz w:val="18"/>
                <w:szCs w:val="18"/>
              </w:rPr>
            </w:pPr>
          </w:p>
          <w:p w14:paraId="237AC893" w14:textId="77777777" w:rsidR="00984A2B" w:rsidRDefault="00984A2B" w:rsidP="003D669A">
            <w:pPr>
              <w:spacing w:after="0" w:line="240" w:lineRule="auto"/>
              <w:rPr>
                <w:rFonts w:ascii="Calibri" w:eastAsia="Calibri" w:hAnsi="Calibri" w:cs="Arial"/>
                <w:sz w:val="18"/>
                <w:szCs w:val="18"/>
              </w:rPr>
            </w:pPr>
          </w:p>
          <w:p w14:paraId="386D82CC" w14:textId="77777777" w:rsidR="00984A2B" w:rsidRDefault="00984A2B" w:rsidP="003D669A">
            <w:pPr>
              <w:spacing w:after="0" w:line="240" w:lineRule="auto"/>
              <w:rPr>
                <w:rFonts w:ascii="Calibri" w:eastAsia="Calibri" w:hAnsi="Calibri" w:cs="Arial"/>
                <w:sz w:val="18"/>
                <w:szCs w:val="18"/>
              </w:rPr>
            </w:pPr>
            <w:r>
              <w:rPr>
                <w:rFonts w:ascii="Calibri" w:eastAsia="Calibri" w:hAnsi="Calibri" w:cs="Arial"/>
                <w:sz w:val="18"/>
                <w:szCs w:val="18"/>
              </w:rPr>
              <w:t>4 marks</w:t>
            </w:r>
          </w:p>
        </w:tc>
        <w:tc>
          <w:tcPr>
            <w:tcW w:w="835" w:type="pct"/>
            <w:tcBorders>
              <w:top w:val="single" w:sz="4" w:space="0" w:color="auto"/>
              <w:left w:val="single" w:sz="4" w:space="0" w:color="auto"/>
              <w:bottom w:val="single" w:sz="4" w:space="0" w:color="auto"/>
              <w:right w:val="single" w:sz="4" w:space="0" w:color="auto"/>
            </w:tcBorders>
            <w:shd w:val="clear" w:color="auto" w:fill="FFFFFF"/>
          </w:tcPr>
          <w:p w14:paraId="5C3FAC51" w14:textId="77777777" w:rsidR="00984A2B" w:rsidRDefault="00984A2B" w:rsidP="003D669A">
            <w:pPr>
              <w:spacing w:after="0" w:line="240" w:lineRule="auto"/>
              <w:rPr>
                <w:rFonts w:ascii="Calibri" w:eastAsia="Calibri" w:hAnsi="Calibri" w:cs="Arial"/>
                <w:sz w:val="18"/>
                <w:szCs w:val="18"/>
              </w:rPr>
            </w:pPr>
            <w:r>
              <w:rPr>
                <w:rFonts w:ascii="Calibri" w:eastAsia="Calibri" w:hAnsi="Calibri" w:cs="Arial"/>
                <w:sz w:val="18"/>
                <w:szCs w:val="18"/>
              </w:rPr>
              <w:t>Provides an adequate definition and explanation of what meaningful work is. Outlines some understanding of the importance of meaningful work in the modern workplace with reference to subject readings.  Quotes are generally relevant and explained clearly.</w:t>
            </w:r>
          </w:p>
          <w:p w14:paraId="11C281F6" w14:textId="77777777" w:rsidR="00984A2B" w:rsidRDefault="00984A2B" w:rsidP="003D669A">
            <w:pPr>
              <w:spacing w:after="0" w:line="240" w:lineRule="auto"/>
              <w:rPr>
                <w:rFonts w:ascii="Calibri" w:eastAsia="Calibri" w:hAnsi="Calibri" w:cs="Arial"/>
                <w:sz w:val="18"/>
                <w:szCs w:val="18"/>
              </w:rPr>
            </w:pPr>
          </w:p>
          <w:p w14:paraId="6E00685F" w14:textId="77777777" w:rsidR="00984A2B" w:rsidRDefault="00984A2B" w:rsidP="003D669A">
            <w:pPr>
              <w:spacing w:after="0" w:line="240" w:lineRule="auto"/>
              <w:rPr>
                <w:rFonts w:ascii="Calibri" w:eastAsia="Calibri" w:hAnsi="Calibri" w:cs="Arial"/>
                <w:sz w:val="18"/>
                <w:szCs w:val="18"/>
              </w:rPr>
            </w:pPr>
          </w:p>
          <w:p w14:paraId="20B0F295" w14:textId="77777777" w:rsidR="00984A2B" w:rsidRDefault="00984A2B" w:rsidP="003D669A">
            <w:pPr>
              <w:spacing w:after="0" w:line="240" w:lineRule="auto"/>
              <w:rPr>
                <w:rFonts w:ascii="Calibri" w:eastAsia="Calibri" w:hAnsi="Calibri" w:cs="Arial"/>
                <w:sz w:val="18"/>
                <w:szCs w:val="18"/>
              </w:rPr>
            </w:pPr>
          </w:p>
          <w:p w14:paraId="3F571186" w14:textId="77777777" w:rsidR="00984A2B" w:rsidRDefault="00984A2B" w:rsidP="003D669A">
            <w:pPr>
              <w:spacing w:after="0" w:line="240" w:lineRule="auto"/>
              <w:rPr>
                <w:rFonts w:ascii="Calibri" w:eastAsia="Calibri" w:hAnsi="Calibri" w:cs="Arial"/>
                <w:sz w:val="18"/>
                <w:szCs w:val="18"/>
              </w:rPr>
            </w:pPr>
            <w:r>
              <w:rPr>
                <w:rFonts w:ascii="Calibri" w:eastAsia="Calibri" w:hAnsi="Calibri" w:cs="Arial"/>
                <w:sz w:val="18"/>
                <w:szCs w:val="18"/>
              </w:rPr>
              <w:t>3 marks</w:t>
            </w:r>
          </w:p>
        </w:tc>
        <w:tc>
          <w:tcPr>
            <w:tcW w:w="835" w:type="pct"/>
            <w:tcBorders>
              <w:top w:val="single" w:sz="4" w:space="0" w:color="auto"/>
              <w:left w:val="single" w:sz="4" w:space="0" w:color="auto"/>
              <w:bottom w:val="single" w:sz="4" w:space="0" w:color="auto"/>
              <w:right w:val="single" w:sz="4" w:space="0" w:color="auto"/>
            </w:tcBorders>
            <w:shd w:val="clear" w:color="auto" w:fill="FFFFFF"/>
          </w:tcPr>
          <w:p w14:paraId="0A4821E4" w14:textId="09509466" w:rsidR="00984A2B" w:rsidRDefault="00984A2B" w:rsidP="003D669A">
            <w:pPr>
              <w:spacing w:after="0" w:line="240" w:lineRule="auto"/>
              <w:rPr>
                <w:rFonts w:ascii="Calibri" w:eastAsia="Calibri" w:hAnsi="Calibri" w:cs="Arial"/>
                <w:sz w:val="18"/>
                <w:szCs w:val="18"/>
              </w:rPr>
            </w:pPr>
            <w:r>
              <w:rPr>
                <w:rFonts w:ascii="Calibri" w:eastAsia="Calibri" w:hAnsi="Calibri" w:cs="Arial"/>
                <w:sz w:val="18"/>
                <w:szCs w:val="18"/>
              </w:rPr>
              <w:t>Provides a basic or partial explanation of what meaningful work is. Does not clearly outline why meaning is important in the modern workplace, or does so in a general or basic way. Ideas may only be partially supported with references. Few references are provided or references are not adequately explained. Quotes may not be evident or their relevance may not be explained.</w:t>
            </w:r>
          </w:p>
          <w:p w14:paraId="0C48E400" w14:textId="77777777" w:rsidR="00984A2B" w:rsidRDefault="00984A2B" w:rsidP="003D669A">
            <w:pPr>
              <w:spacing w:after="0" w:line="240" w:lineRule="auto"/>
              <w:rPr>
                <w:rFonts w:ascii="Calibri" w:eastAsia="Calibri" w:hAnsi="Calibri" w:cs="Arial"/>
                <w:sz w:val="18"/>
                <w:szCs w:val="18"/>
              </w:rPr>
            </w:pPr>
          </w:p>
          <w:p w14:paraId="635F8201" w14:textId="77777777" w:rsidR="00984A2B" w:rsidRDefault="00984A2B" w:rsidP="003D669A">
            <w:pPr>
              <w:spacing w:after="0" w:line="240" w:lineRule="auto"/>
              <w:rPr>
                <w:rFonts w:ascii="Calibri" w:eastAsia="Calibri" w:hAnsi="Calibri" w:cs="Arial"/>
                <w:sz w:val="18"/>
                <w:szCs w:val="18"/>
              </w:rPr>
            </w:pPr>
          </w:p>
          <w:p w14:paraId="620B4E6E" w14:textId="77777777" w:rsidR="00984A2B" w:rsidRDefault="00984A2B" w:rsidP="003D669A">
            <w:pPr>
              <w:spacing w:after="0" w:line="240" w:lineRule="auto"/>
              <w:rPr>
                <w:rFonts w:ascii="Calibri" w:eastAsia="Calibri" w:hAnsi="Calibri" w:cs="Arial"/>
                <w:sz w:val="18"/>
                <w:szCs w:val="18"/>
              </w:rPr>
            </w:pPr>
            <w:r>
              <w:rPr>
                <w:rFonts w:ascii="Calibri" w:eastAsia="Calibri" w:hAnsi="Calibri" w:cs="Arial"/>
                <w:sz w:val="18"/>
                <w:szCs w:val="18"/>
              </w:rPr>
              <w:t>2 marks</w:t>
            </w:r>
          </w:p>
        </w:tc>
        <w:tc>
          <w:tcPr>
            <w:tcW w:w="835" w:type="pct"/>
            <w:tcBorders>
              <w:top w:val="single" w:sz="4" w:space="0" w:color="auto"/>
              <w:left w:val="single" w:sz="4" w:space="0" w:color="auto"/>
              <w:bottom w:val="single" w:sz="4" w:space="0" w:color="auto"/>
              <w:right w:val="single" w:sz="4" w:space="0" w:color="auto"/>
            </w:tcBorders>
            <w:shd w:val="clear" w:color="auto" w:fill="FFFFFF"/>
          </w:tcPr>
          <w:p w14:paraId="66CCCBA4" w14:textId="77777777" w:rsidR="00984A2B" w:rsidRDefault="00984A2B" w:rsidP="003D669A">
            <w:pPr>
              <w:spacing w:after="0" w:line="240" w:lineRule="auto"/>
              <w:rPr>
                <w:rFonts w:ascii="Calibri" w:eastAsia="Calibri" w:hAnsi="Calibri" w:cs="Arial"/>
                <w:sz w:val="18"/>
                <w:szCs w:val="18"/>
              </w:rPr>
            </w:pPr>
            <w:r>
              <w:rPr>
                <w:rFonts w:ascii="Calibri" w:eastAsia="Calibri" w:hAnsi="Calibri" w:cs="Arial"/>
                <w:sz w:val="18"/>
                <w:szCs w:val="18"/>
              </w:rPr>
              <w:t xml:space="preserve">Provides a limited explanation of what meaningful work is or no explanation at all. May not refer at all to why meaning is important in the modern workplace or provides a limited description only.  Few or no subject readings are used to support ideas. </w:t>
            </w:r>
          </w:p>
          <w:p w14:paraId="59AD522E" w14:textId="77777777" w:rsidR="00984A2B" w:rsidRDefault="00984A2B" w:rsidP="003D669A">
            <w:pPr>
              <w:spacing w:after="0" w:line="240" w:lineRule="auto"/>
              <w:rPr>
                <w:rFonts w:ascii="Calibri" w:eastAsia="Calibri" w:hAnsi="Calibri" w:cs="Arial"/>
                <w:sz w:val="18"/>
                <w:szCs w:val="18"/>
              </w:rPr>
            </w:pPr>
          </w:p>
          <w:p w14:paraId="6936955C" w14:textId="77777777" w:rsidR="00984A2B" w:rsidRDefault="00984A2B" w:rsidP="003D669A">
            <w:pPr>
              <w:spacing w:after="0" w:line="240" w:lineRule="auto"/>
              <w:rPr>
                <w:rFonts w:ascii="Calibri" w:eastAsia="Calibri" w:hAnsi="Calibri" w:cs="Arial"/>
                <w:sz w:val="18"/>
                <w:szCs w:val="18"/>
              </w:rPr>
            </w:pPr>
          </w:p>
          <w:p w14:paraId="6E0CE4C7" w14:textId="77777777" w:rsidR="00984A2B" w:rsidRDefault="00984A2B" w:rsidP="003D669A">
            <w:pPr>
              <w:spacing w:after="0" w:line="240" w:lineRule="auto"/>
              <w:rPr>
                <w:rFonts w:ascii="Calibri" w:eastAsia="Calibri" w:hAnsi="Calibri" w:cs="Arial"/>
                <w:sz w:val="18"/>
                <w:szCs w:val="18"/>
              </w:rPr>
            </w:pPr>
          </w:p>
          <w:p w14:paraId="7FB197E1" w14:textId="77777777" w:rsidR="00984A2B" w:rsidRDefault="00984A2B" w:rsidP="003D669A">
            <w:pPr>
              <w:spacing w:after="0" w:line="240" w:lineRule="auto"/>
              <w:rPr>
                <w:rFonts w:ascii="Calibri" w:eastAsia="Calibri" w:hAnsi="Calibri" w:cs="Arial"/>
                <w:sz w:val="18"/>
                <w:szCs w:val="18"/>
              </w:rPr>
            </w:pPr>
            <w:r>
              <w:rPr>
                <w:rFonts w:ascii="Calibri" w:eastAsia="Calibri" w:hAnsi="Calibri" w:cs="Arial"/>
                <w:sz w:val="18"/>
                <w:szCs w:val="18"/>
              </w:rPr>
              <w:t>0-1 mark</w:t>
            </w:r>
          </w:p>
        </w:tc>
      </w:tr>
      <w:tr w:rsidR="00984A2B" w14:paraId="48BD8B9F" w14:textId="77777777" w:rsidTr="003D669A">
        <w:trPr>
          <w:trHeight w:val="694"/>
        </w:trPr>
        <w:tc>
          <w:tcPr>
            <w:tcW w:w="826" w:type="pct"/>
            <w:tcBorders>
              <w:top w:val="single" w:sz="4" w:space="0" w:color="auto"/>
              <w:left w:val="single" w:sz="4" w:space="0" w:color="auto"/>
              <w:bottom w:val="single" w:sz="4" w:space="0" w:color="auto"/>
              <w:right w:val="single" w:sz="4" w:space="0" w:color="auto"/>
            </w:tcBorders>
            <w:shd w:val="clear" w:color="auto" w:fill="FFFFFF"/>
          </w:tcPr>
          <w:p w14:paraId="745A60FB" w14:textId="77777777" w:rsidR="00984A2B" w:rsidRDefault="00984A2B" w:rsidP="003D669A">
            <w:pPr>
              <w:spacing w:after="0" w:line="240" w:lineRule="auto"/>
              <w:rPr>
                <w:rFonts w:ascii="Calibri" w:eastAsia="Calibri" w:hAnsi="Calibri" w:cs="Arial"/>
                <w:b/>
                <w:sz w:val="18"/>
                <w:szCs w:val="18"/>
              </w:rPr>
            </w:pPr>
            <w:r>
              <w:rPr>
                <w:rFonts w:ascii="Calibri" w:eastAsia="Calibri" w:hAnsi="Calibri" w:cs="Arial"/>
                <w:b/>
                <w:sz w:val="18"/>
                <w:szCs w:val="18"/>
              </w:rPr>
              <w:t xml:space="preserve">3.  Strategies to enhance    </w:t>
            </w:r>
          </w:p>
          <w:p w14:paraId="4A477C69" w14:textId="77777777" w:rsidR="00984A2B" w:rsidRDefault="00984A2B" w:rsidP="003D669A">
            <w:pPr>
              <w:spacing w:after="0" w:line="240" w:lineRule="auto"/>
              <w:rPr>
                <w:rFonts w:ascii="Calibri" w:eastAsia="Calibri" w:hAnsi="Calibri" w:cs="Arial"/>
                <w:b/>
                <w:sz w:val="18"/>
                <w:szCs w:val="18"/>
              </w:rPr>
            </w:pPr>
            <w:r>
              <w:rPr>
                <w:rFonts w:ascii="Calibri" w:eastAsia="Calibri" w:hAnsi="Calibri" w:cs="Arial"/>
                <w:b/>
                <w:sz w:val="18"/>
                <w:szCs w:val="18"/>
              </w:rPr>
              <w:t xml:space="preserve">     the meaning of work</w:t>
            </w:r>
          </w:p>
          <w:p w14:paraId="337CB278" w14:textId="77777777" w:rsidR="00984A2B" w:rsidRDefault="00984A2B" w:rsidP="003D669A">
            <w:pPr>
              <w:spacing w:after="0" w:line="240" w:lineRule="auto"/>
              <w:rPr>
                <w:rFonts w:ascii="Calibri" w:eastAsia="Calibri" w:hAnsi="Calibri" w:cs="Arial"/>
                <w:sz w:val="18"/>
                <w:szCs w:val="18"/>
              </w:rPr>
            </w:pPr>
            <w:r>
              <w:rPr>
                <w:rFonts w:ascii="Calibri" w:eastAsia="Calibri" w:hAnsi="Calibri" w:cs="Arial"/>
                <w:sz w:val="18"/>
                <w:szCs w:val="18"/>
              </w:rPr>
              <w:t>Explain the concept of</w:t>
            </w:r>
          </w:p>
          <w:p w14:paraId="51D775C4" w14:textId="53C643E4" w:rsidR="00984A2B" w:rsidRDefault="00FB2DA8" w:rsidP="003D669A">
            <w:pPr>
              <w:spacing w:after="0" w:line="240" w:lineRule="auto"/>
              <w:rPr>
                <w:rFonts w:ascii="Calibri" w:eastAsia="Calibri" w:hAnsi="Calibri" w:cs="Arial"/>
                <w:sz w:val="18"/>
                <w:szCs w:val="18"/>
              </w:rPr>
            </w:pPr>
            <w:r>
              <w:rPr>
                <w:rFonts w:ascii="Calibri" w:eastAsia="Calibri" w:hAnsi="Calibri" w:cs="Arial"/>
                <w:sz w:val="18"/>
                <w:szCs w:val="18"/>
              </w:rPr>
              <w:lastRenderedPageBreak/>
              <w:t>Job</w:t>
            </w:r>
            <w:r w:rsidR="00984A2B">
              <w:rPr>
                <w:rFonts w:ascii="Calibri" w:eastAsia="Calibri" w:hAnsi="Calibri" w:cs="Arial"/>
                <w:sz w:val="18"/>
                <w:szCs w:val="18"/>
              </w:rPr>
              <w:t xml:space="preserve"> crafting. Detail how</w:t>
            </w:r>
          </w:p>
          <w:p w14:paraId="51CDC7AE" w14:textId="77777777" w:rsidR="00984A2B" w:rsidRDefault="00984A2B" w:rsidP="003D669A">
            <w:pPr>
              <w:spacing w:after="0" w:line="240" w:lineRule="auto"/>
              <w:rPr>
                <w:rFonts w:ascii="Calibri" w:eastAsia="Calibri" w:hAnsi="Calibri" w:cs="Arial"/>
                <w:sz w:val="18"/>
                <w:szCs w:val="18"/>
              </w:rPr>
            </w:pPr>
            <w:r>
              <w:rPr>
                <w:rFonts w:ascii="Calibri" w:eastAsia="Calibri" w:hAnsi="Calibri" w:cs="Arial"/>
                <w:sz w:val="18"/>
                <w:szCs w:val="18"/>
              </w:rPr>
              <w:t>job crafting and using</w:t>
            </w:r>
          </w:p>
          <w:p w14:paraId="5E723221" w14:textId="77777777" w:rsidR="00984A2B" w:rsidRDefault="00984A2B" w:rsidP="003D669A">
            <w:pPr>
              <w:spacing w:after="0" w:line="240" w:lineRule="auto"/>
              <w:rPr>
                <w:rFonts w:ascii="Calibri" w:eastAsia="Calibri" w:hAnsi="Calibri" w:cs="Arial"/>
                <w:sz w:val="18"/>
                <w:szCs w:val="18"/>
              </w:rPr>
            </w:pPr>
            <w:r>
              <w:rPr>
                <w:rFonts w:ascii="Calibri" w:eastAsia="Calibri" w:hAnsi="Calibri" w:cs="Arial"/>
                <w:sz w:val="18"/>
                <w:szCs w:val="18"/>
              </w:rPr>
              <w:t>signature strengths can</w:t>
            </w:r>
          </w:p>
          <w:p w14:paraId="5DFA069C" w14:textId="77777777" w:rsidR="00984A2B" w:rsidRDefault="00984A2B" w:rsidP="003D669A">
            <w:pPr>
              <w:spacing w:after="0" w:line="240" w:lineRule="auto"/>
              <w:rPr>
                <w:rFonts w:ascii="Calibri" w:eastAsia="Calibri" w:hAnsi="Calibri" w:cs="Arial"/>
                <w:sz w:val="18"/>
                <w:szCs w:val="18"/>
              </w:rPr>
            </w:pPr>
            <w:r>
              <w:rPr>
                <w:rFonts w:ascii="Calibri" w:eastAsia="Calibri" w:hAnsi="Calibri" w:cs="Arial"/>
                <w:sz w:val="18"/>
                <w:szCs w:val="18"/>
              </w:rPr>
              <w:t>enhance meaning at</w:t>
            </w:r>
          </w:p>
          <w:p w14:paraId="5BDC7AB8" w14:textId="77777777" w:rsidR="00984A2B" w:rsidRDefault="00984A2B" w:rsidP="003D669A">
            <w:pPr>
              <w:spacing w:after="0" w:line="240" w:lineRule="auto"/>
              <w:rPr>
                <w:rFonts w:ascii="Calibri" w:eastAsia="Calibri" w:hAnsi="Calibri" w:cs="Arial"/>
                <w:sz w:val="18"/>
                <w:szCs w:val="18"/>
              </w:rPr>
            </w:pPr>
            <w:r>
              <w:rPr>
                <w:rFonts w:ascii="Calibri" w:eastAsia="Calibri" w:hAnsi="Calibri" w:cs="Arial"/>
                <w:sz w:val="18"/>
                <w:szCs w:val="18"/>
              </w:rPr>
              <w:t>work, with reference to</w:t>
            </w:r>
          </w:p>
          <w:p w14:paraId="345CBBD6" w14:textId="77777777" w:rsidR="00984A2B" w:rsidRDefault="00984A2B" w:rsidP="003D669A">
            <w:pPr>
              <w:spacing w:after="0" w:line="240" w:lineRule="auto"/>
              <w:rPr>
                <w:rFonts w:ascii="Calibri" w:eastAsia="Calibri" w:hAnsi="Calibri" w:cs="Arial"/>
                <w:sz w:val="18"/>
                <w:szCs w:val="18"/>
              </w:rPr>
            </w:pPr>
            <w:r>
              <w:rPr>
                <w:rFonts w:ascii="Calibri" w:eastAsia="Calibri" w:hAnsi="Calibri" w:cs="Arial"/>
                <w:sz w:val="18"/>
                <w:szCs w:val="18"/>
              </w:rPr>
              <w:t>subject readings (5 marks).</w:t>
            </w:r>
          </w:p>
          <w:p w14:paraId="649ED629" w14:textId="77777777" w:rsidR="00984A2B" w:rsidRDefault="00984A2B" w:rsidP="003D669A">
            <w:pPr>
              <w:spacing w:after="0" w:line="240" w:lineRule="auto"/>
              <w:rPr>
                <w:rFonts w:ascii="Calibri" w:eastAsia="Calibri" w:hAnsi="Calibri" w:cs="Arial"/>
                <w:b/>
                <w:sz w:val="18"/>
                <w:szCs w:val="18"/>
              </w:rPr>
            </w:pPr>
          </w:p>
          <w:p w14:paraId="3C8ABF6E" w14:textId="77777777" w:rsidR="00984A2B" w:rsidRDefault="00984A2B" w:rsidP="003D669A">
            <w:pPr>
              <w:spacing w:after="0" w:line="240" w:lineRule="auto"/>
              <w:rPr>
                <w:rFonts w:ascii="Calibri" w:eastAsia="Calibri" w:hAnsi="Calibri" w:cs="Arial"/>
                <w:sz w:val="18"/>
                <w:szCs w:val="18"/>
              </w:rPr>
            </w:pPr>
          </w:p>
          <w:p w14:paraId="31DEC550" w14:textId="77777777" w:rsidR="00984A2B" w:rsidRDefault="00984A2B" w:rsidP="003D669A">
            <w:pPr>
              <w:spacing w:after="0" w:line="240" w:lineRule="auto"/>
              <w:rPr>
                <w:rFonts w:ascii="Calibri" w:eastAsia="Calibri" w:hAnsi="Calibri" w:cs="Arial"/>
                <w:sz w:val="18"/>
                <w:szCs w:val="18"/>
              </w:rPr>
            </w:pPr>
          </w:p>
          <w:p w14:paraId="4A446C8C" w14:textId="77777777" w:rsidR="00984A2B" w:rsidRDefault="00984A2B" w:rsidP="003D669A">
            <w:pPr>
              <w:spacing w:after="0" w:line="240" w:lineRule="auto"/>
              <w:rPr>
                <w:rFonts w:ascii="Calibri" w:eastAsia="Calibri" w:hAnsi="Calibri" w:cs="Arial"/>
                <w:sz w:val="18"/>
                <w:szCs w:val="18"/>
              </w:rPr>
            </w:pPr>
          </w:p>
          <w:p w14:paraId="3E051292" w14:textId="77777777" w:rsidR="00984A2B" w:rsidRDefault="00984A2B" w:rsidP="003D669A">
            <w:pPr>
              <w:spacing w:after="0" w:line="240" w:lineRule="auto"/>
              <w:rPr>
                <w:rFonts w:ascii="Calibri" w:eastAsia="Calibri" w:hAnsi="Calibri" w:cs="Arial"/>
                <w:sz w:val="18"/>
                <w:szCs w:val="18"/>
              </w:rPr>
            </w:pPr>
          </w:p>
          <w:p w14:paraId="63A65177" w14:textId="77777777" w:rsidR="00984A2B" w:rsidRDefault="00984A2B" w:rsidP="003D669A">
            <w:pPr>
              <w:spacing w:after="0" w:line="240" w:lineRule="auto"/>
              <w:rPr>
                <w:rFonts w:ascii="Calibri" w:eastAsia="Calibri" w:hAnsi="Calibri" w:cs="Arial"/>
                <w:sz w:val="18"/>
                <w:szCs w:val="18"/>
              </w:rPr>
            </w:pPr>
          </w:p>
          <w:p w14:paraId="7E9027AE" w14:textId="77777777" w:rsidR="00984A2B" w:rsidRDefault="00984A2B" w:rsidP="003D669A">
            <w:pPr>
              <w:spacing w:after="0" w:line="240" w:lineRule="auto"/>
              <w:rPr>
                <w:rFonts w:ascii="Calibri" w:eastAsia="Calibri" w:hAnsi="Calibri" w:cs="Arial"/>
                <w:sz w:val="18"/>
                <w:szCs w:val="18"/>
              </w:rPr>
            </w:pPr>
            <w:bookmarkStart w:id="0" w:name="_GoBack"/>
            <w:bookmarkEnd w:id="0"/>
          </w:p>
          <w:p w14:paraId="7B4F3C29" w14:textId="77777777" w:rsidR="00984A2B" w:rsidRDefault="00984A2B" w:rsidP="003D669A">
            <w:pPr>
              <w:spacing w:after="0" w:line="240" w:lineRule="auto"/>
              <w:rPr>
                <w:rFonts w:ascii="Calibri" w:eastAsia="Calibri" w:hAnsi="Calibri" w:cs="Arial"/>
                <w:sz w:val="18"/>
                <w:szCs w:val="18"/>
              </w:rPr>
            </w:pPr>
          </w:p>
          <w:p w14:paraId="29C3FE23" w14:textId="77777777" w:rsidR="00984A2B" w:rsidRDefault="00984A2B" w:rsidP="003D669A">
            <w:pPr>
              <w:spacing w:after="0" w:line="240" w:lineRule="auto"/>
              <w:rPr>
                <w:rFonts w:ascii="Calibri" w:eastAsia="Calibri" w:hAnsi="Calibri" w:cs="Arial"/>
                <w:sz w:val="18"/>
                <w:szCs w:val="18"/>
              </w:rPr>
            </w:pPr>
          </w:p>
          <w:p w14:paraId="5EF94753" w14:textId="77777777" w:rsidR="00984A2B" w:rsidRDefault="00984A2B" w:rsidP="003D669A">
            <w:pPr>
              <w:spacing w:after="0" w:line="240" w:lineRule="auto"/>
              <w:rPr>
                <w:rFonts w:ascii="Calibri" w:eastAsia="Calibri" w:hAnsi="Calibri" w:cs="Arial"/>
                <w:sz w:val="18"/>
                <w:szCs w:val="18"/>
              </w:rPr>
            </w:pPr>
          </w:p>
          <w:p w14:paraId="1C32275A" w14:textId="77777777" w:rsidR="00984A2B" w:rsidRDefault="00984A2B" w:rsidP="003D669A">
            <w:pPr>
              <w:spacing w:after="0" w:line="240" w:lineRule="auto"/>
              <w:rPr>
                <w:rFonts w:ascii="Calibri" w:eastAsia="Calibri" w:hAnsi="Calibri" w:cs="Arial"/>
                <w:sz w:val="18"/>
                <w:szCs w:val="18"/>
              </w:rPr>
            </w:pPr>
          </w:p>
          <w:p w14:paraId="4B1C6643" w14:textId="77777777" w:rsidR="00984A2B" w:rsidRDefault="00984A2B" w:rsidP="003D669A">
            <w:pPr>
              <w:spacing w:after="0" w:line="240" w:lineRule="auto"/>
              <w:ind w:left="360"/>
              <w:contextualSpacing/>
              <w:rPr>
                <w:rFonts w:ascii="Calibri" w:eastAsia="Calibri" w:hAnsi="Calibri" w:cs="Arial"/>
                <w:b/>
                <w:sz w:val="18"/>
                <w:szCs w:val="18"/>
              </w:rPr>
            </w:pPr>
          </w:p>
          <w:p w14:paraId="1B8BE585" w14:textId="77777777" w:rsidR="00984A2B" w:rsidRDefault="00984A2B" w:rsidP="003D669A">
            <w:pPr>
              <w:spacing w:after="0" w:line="240" w:lineRule="auto"/>
              <w:rPr>
                <w:rFonts w:ascii="Calibri" w:eastAsia="Calibri" w:hAnsi="Calibri" w:cs="Arial"/>
                <w:sz w:val="18"/>
                <w:szCs w:val="18"/>
              </w:rPr>
            </w:pPr>
          </w:p>
        </w:tc>
        <w:tc>
          <w:tcPr>
            <w:tcW w:w="834" w:type="pct"/>
            <w:tcBorders>
              <w:top w:val="single" w:sz="4" w:space="0" w:color="auto"/>
              <w:left w:val="single" w:sz="4" w:space="0" w:color="auto"/>
              <w:bottom w:val="single" w:sz="4" w:space="0" w:color="auto"/>
              <w:right w:val="single" w:sz="4" w:space="0" w:color="auto"/>
            </w:tcBorders>
            <w:shd w:val="clear" w:color="auto" w:fill="FFFFFF"/>
          </w:tcPr>
          <w:p w14:paraId="60F0D63D" w14:textId="77777777" w:rsidR="00984A2B" w:rsidRDefault="00984A2B" w:rsidP="003D669A">
            <w:pPr>
              <w:spacing w:after="0" w:line="240" w:lineRule="auto"/>
              <w:rPr>
                <w:rFonts w:ascii="Calibri" w:eastAsia="Calibri" w:hAnsi="Calibri" w:cs="Arial"/>
                <w:color w:val="000000"/>
                <w:sz w:val="18"/>
                <w:szCs w:val="18"/>
              </w:rPr>
            </w:pPr>
            <w:r>
              <w:rPr>
                <w:rFonts w:ascii="Calibri" w:eastAsia="Calibri" w:hAnsi="Calibri" w:cs="Arial"/>
                <w:color w:val="000000"/>
                <w:sz w:val="18"/>
                <w:szCs w:val="18"/>
              </w:rPr>
              <w:lastRenderedPageBreak/>
              <w:t xml:space="preserve">Provides a clear and comprehensive explanation of the concept of job crafting. </w:t>
            </w:r>
            <w:r>
              <w:rPr>
                <w:rFonts w:ascii="Calibri" w:eastAsia="Calibri" w:hAnsi="Calibri" w:cs="Arial"/>
                <w:color w:val="000000"/>
                <w:sz w:val="18"/>
                <w:szCs w:val="18"/>
              </w:rPr>
              <w:lastRenderedPageBreak/>
              <w:t xml:space="preserve">Outlines the different methods of crafting one’s job. Demonstrates an in-depth understanding of how job crafting and using signature strengths can enhance meaning at work, through the effective use of examples.  </w:t>
            </w:r>
          </w:p>
          <w:p w14:paraId="1257C179" w14:textId="77777777" w:rsidR="00984A2B" w:rsidRDefault="00984A2B" w:rsidP="003D669A">
            <w:pPr>
              <w:spacing w:after="0" w:line="240" w:lineRule="auto"/>
              <w:rPr>
                <w:rFonts w:ascii="Calibri" w:eastAsia="Calibri" w:hAnsi="Calibri" w:cs="Arial"/>
                <w:sz w:val="18"/>
                <w:szCs w:val="18"/>
              </w:rPr>
            </w:pPr>
            <w:r>
              <w:rPr>
                <w:rFonts w:ascii="Calibri" w:eastAsia="Calibri" w:hAnsi="Calibri" w:cs="Arial"/>
                <w:color w:val="000000"/>
                <w:sz w:val="18"/>
                <w:szCs w:val="18"/>
              </w:rPr>
              <w:t>References subject readings t</w:t>
            </w:r>
            <w:r>
              <w:rPr>
                <w:rFonts w:ascii="Calibri" w:eastAsia="Calibri" w:hAnsi="Calibri" w:cs="Arial"/>
                <w:sz w:val="18"/>
                <w:szCs w:val="18"/>
              </w:rPr>
              <w:t>o support ideas.  Relevant quotes are skilfully integrated into the text.</w:t>
            </w:r>
          </w:p>
          <w:p w14:paraId="4BA5F43B" w14:textId="77777777" w:rsidR="00984A2B" w:rsidRDefault="00984A2B" w:rsidP="003D669A">
            <w:pPr>
              <w:spacing w:after="0" w:line="240" w:lineRule="auto"/>
              <w:rPr>
                <w:rFonts w:ascii="Calibri" w:eastAsia="Calibri" w:hAnsi="Calibri" w:cs="Arial"/>
                <w:color w:val="000000"/>
                <w:sz w:val="18"/>
                <w:szCs w:val="18"/>
              </w:rPr>
            </w:pPr>
          </w:p>
          <w:p w14:paraId="38975AE5" w14:textId="77777777" w:rsidR="00984A2B" w:rsidRDefault="00984A2B" w:rsidP="003D669A">
            <w:pPr>
              <w:spacing w:after="0" w:line="240" w:lineRule="auto"/>
              <w:rPr>
                <w:rFonts w:ascii="Calibri" w:eastAsia="Calibri" w:hAnsi="Calibri" w:cs="Arial"/>
                <w:color w:val="000000"/>
                <w:sz w:val="18"/>
                <w:szCs w:val="18"/>
              </w:rPr>
            </w:pPr>
          </w:p>
          <w:p w14:paraId="2186C667" w14:textId="77777777" w:rsidR="00984A2B" w:rsidRDefault="00984A2B" w:rsidP="003D669A">
            <w:pPr>
              <w:spacing w:after="0" w:line="240" w:lineRule="auto"/>
              <w:rPr>
                <w:rFonts w:ascii="Calibri" w:eastAsia="Calibri" w:hAnsi="Calibri" w:cs="Arial"/>
                <w:color w:val="000000"/>
                <w:sz w:val="18"/>
                <w:szCs w:val="18"/>
              </w:rPr>
            </w:pPr>
            <w:r>
              <w:rPr>
                <w:rFonts w:ascii="Calibri" w:eastAsia="Calibri" w:hAnsi="Calibri" w:cs="Arial"/>
                <w:color w:val="000000"/>
                <w:sz w:val="18"/>
                <w:szCs w:val="18"/>
              </w:rPr>
              <w:t>5 marks</w:t>
            </w:r>
          </w:p>
        </w:tc>
        <w:tc>
          <w:tcPr>
            <w:tcW w:w="835" w:type="pct"/>
            <w:tcBorders>
              <w:top w:val="single" w:sz="4" w:space="0" w:color="auto"/>
              <w:left w:val="single" w:sz="4" w:space="0" w:color="auto"/>
              <w:bottom w:val="single" w:sz="4" w:space="0" w:color="auto"/>
              <w:right w:val="single" w:sz="4" w:space="0" w:color="auto"/>
            </w:tcBorders>
            <w:shd w:val="clear" w:color="auto" w:fill="FFFFFF"/>
          </w:tcPr>
          <w:p w14:paraId="4A7634A2" w14:textId="77777777" w:rsidR="00984A2B" w:rsidRDefault="00984A2B" w:rsidP="003D669A">
            <w:pPr>
              <w:spacing w:after="0" w:line="240" w:lineRule="auto"/>
              <w:rPr>
                <w:rFonts w:ascii="Calibri" w:eastAsia="Calibri" w:hAnsi="Calibri" w:cs="Arial"/>
                <w:sz w:val="18"/>
                <w:szCs w:val="18"/>
              </w:rPr>
            </w:pPr>
            <w:r>
              <w:rPr>
                <w:rFonts w:ascii="Calibri" w:eastAsia="Calibri" w:hAnsi="Calibri" w:cs="Arial"/>
                <w:sz w:val="18"/>
                <w:szCs w:val="18"/>
              </w:rPr>
              <w:lastRenderedPageBreak/>
              <w:t xml:space="preserve">Provides a clear explanation of the concept of job crafting. Outlines most or all of the </w:t>
            </w:r>
            <w:r>
              <w:rPr>
                <w:rFonts w:ascii="Calibri" w:eastAsia="Calibri" w:hAnsi="Calibri" w:cs="Arial"/>
                <w:sz w:val="18"/>
                <w:szCs w:val="18"/>
              </w:rPr>
              <w:lastRenderedPageBreak/>
              <w:t>different methods of crafting one’s job. Demonstrates a clear understanding of how job crafting and using signature strengths can enhance meaning at work, through the use of examples. References subject readings to support ideas. Quotes are relevant and support the discussion.</w:t>
            </w:r>
          </w:p>
          <w:p w14:paraId="33CE152D" w14:textId="77777777" w:rsidR="00984A2B" w:rsidRDefault="00984A2B" w:rsidP="003D669A">
            <w:pPr>
              <w:spacing w:after="0" w:line="240" w:lineRule="auto"/>
              <w:rPr>
                <w:rFonts w:ascii="Calibri" w:eastAsia="Calibri" w:hAnsi="Calibri" w:cs="Arial"/>
                <w:sz w:val="18"/>
                <w:szCs w:val="18"/>
              </w:rPr>
            </w:pPr>
          </w:p>
          <w:p w14:paraId="040F2F86" w14:textId="77777777" w:rsidR="00984A2B" w:rsidRDefault="00984A2B" w:rsidP="003D669A">
            <w:pPr>
              <w:spacing w:after="0" w:line="240" w:lineRule="auto"/>
              <w:rPr>
                <w:rFonts w:ascii="Calibri" w:eastAsia="Calibri" w:hAnsi="Calibri" w:cs="Arial"/>
                <w:color w:val="000000"/>
                <w:sz w:val="18"/>
                <w:szCs w:val="18"/>
              </w:rPr>
            </w:pPr>
          </w:p>
          <w:p w14:paraId="559EE8CB" w14:textId="77777777" w:rsidR="00984A2B" w:rsidRDefault="00984A2B" w:rsidP="003D669A">
            <w:pPr>
              <w:spacing w:after="0" w:line="240" w:lineRule="auto"/>
              <w:rPr>
                <w:rFonts w:ascii="Calibri" w:eastAsia="Calibri" w:hAnsi="Calibri" w:cs="Arial"/>
                <w:color w:val="000000"/>
                <w:sz w:val="18"/>
                <w:szCs w:val="18"/>
              </w:rPr>
            </w:pPr>
          </w:p>
          <w:p w14:paraId="4C5587AA" w14:textId="77777777" w:rsidR="00984A2B" w:rsidRDefault="00984A2B" w:rsidP="003D669A">
            <w:pPr>
              <w:spacing w:after="0" w:line="240" w:lineRule="auto"/>
              <w:rPr>
                <w:rFonts w:ascii="Calibri" w:eastAsia="Calibri" w:hAnsi="Calibri" w:cs="Arial"/>
                <w:color w:val="000000"/>
                <w:sz w:val="18"/>
                <w:szCs w:val="18"/>
              </w:rPr>
            </w:pPr>
            <w:r>
              <w:rPr>
                <w:rFonts w:ascii="Calibri" w:eastAsia="Calibri" w:hAnsi="Calibri" w:cs="Arial"/>
                <w:color w:val="000000"/>
                <w:sz w:val="18"/>
                <w:szCs w:val="18"/>
              </w:rPr>
              <w:t>4 marks</w:t>
            </w:r>
          </w:p>
        </w:tc>
        <w:tc>
          <w:tcPr>
            <w:tcW w:w="835" w:type="pct"/>
            <w:tcBorders>
              <w:top w:val="single" w:sz="4" w:space="0" w:color="auto"/>
              <w:left w:val="single" w:sz="4" w:space="0" w:color="auto"/>
              <w:bottom w:val="single" w:sz="4" w:space="0" w:color="auto"/>
              <w:right w:val="single" w:sz="4" w:space="0" w:color="auto"/>
            </w:tcBorders>
            <w:shd w:val="clear" w:color="auto" w:fill="FFFFFF"/>
          </w:tcPr>
          <w:p w14:paraId="08426F62" w14:textId="77777777" w:rsidR="00984A2B" w:rsidRDefault="00984A2B" w:rsidP="003D669A">
            <w:pPr>
              <w:spacing w:after="0" w:line="240" w:lineRule="auto"/>
              <w:rPr>
                <w:rFonts w:ascii="Calibri" w:eastAsia="Calibri" w:hAnsi="Calibri" w:cs="Arial"/>
                <w:sz w:val="18"/>
                <w:szCs w:val="18"/>
              </w:rPr>
            </w:pPr>
            <w:r>
              <w:rPr>
                <w:rFonts w:ascii="Calibri" w:eastAsia="Calibri" w:hAnsi="Calibri" w:cs="Arial"/>
                <w:sz w:val="18"/>
                <w:szCs w:val="18"/>
              </w:rPr>
              <w:lastRenderedPageBreak/>
              <w:t xml:space="preserve">Provides an adequate explanation of the concept of job crafting. Outlines one or </w:t>
            </w:r>
            <w:r>
              <w:rPr>
                <w:rFonts w:ascii="Calibri" w:eastAsia="Calibri" w:hAnsi="Calibri" w:cs="Arial"/>
                <w:sz w:val="18"/>
                <w:szCs w:val="18"/>
              </w:rPr>
              <w:lastRenderedPageBreak/>
              <w:t xml:space="preserve">more of the different methods of crafting one’s job. Demonstrates some understanding of how job crafting and using signature strengths can enhance meaning at work, referring to at least one example. </w:t>
            </w:r>
          </w:p>
          <w:p w14:paraId="77B7C848" w14:textId="77777777" w:rsidR="00984A2B" w:rsidRDefault="00984A2B" w:rsidP="003D669A">
            <w:pPr>
              <w:spacing w:after="0" w:line="240" w:lineRule="auto"/>
              <w:rPr>
                <w:rFonts w:ascii="Calibri" w:eastAsia="Calibri" w:hAnsi="Calibri" w:cs="Arial"/>
                <w:sz w:val="18"/>
                <w:szCs w:val="18"/>
              </w:rPr>
            </w:pPr>
            <w:r>
              <w:rPr>
                <w:rFonts w:ascii="Calibri" w:eastAsia="Calibri" w:hAnsi="Calibri" w:cs="Arial"/>
                <w:sz w:val="18"/>
                <w:szCs w:val="18"/>
              </w:rPr>
              <w:t>References subject readings to support ideas.  Quotes are generally relevant and explained clearly.</w:t>
            </w:r>
          </w:p>
          <w:p w14:paraId="608B6F82" w14:textId="77777777" w:rsidR="00984A2B" w:rsidRDefault="00984A2B" w:rsidP="003D669A">
            <w:pPr>
              <w:spacing w:after="0" w:line="240" w:lineRule="auto"/>
              <w:rPr>
                <w:rFonts w:ascii="Calibri" w:eastAsia="Calibri" w:hAnsi="Calibri" w:cs="Arial"/>
                <w:color w:val="000000"/>
                <w:sz w:val="18"/>
                <w:szCs w:val="18"/>
              </w:rPr>
            </w:pPr>
          </w:p>
          <w:p w14:paraId="6041CA15" w14:textId="77777777" w:rsidR="00984A2B" w:rsidRDefault="00984A2B" w:rsidP="003D669A">
            <w:pPr>
              <w:spacing w:after="0" w:line="240" w:lineRule="auto"/>
              <w:rPr>
                <w:rFonts w:ascii="Calibri" w:eastAsia="Calibri" w:hAnsi="Calibri" w:cs="Arial"/>
                <w:color w:val="000000"/>
                <w:sz w:val="18"/>
                <w:szCs w:val="18"/>
              </w:rPr>
            </w:pPr>
          </w:p>
          <w:p w14:paraId="56F26B22" w14:textId="77777777" w:rsidR="00984A2B" w:rsidRDefault="00984A2B" w:rsidP="003D669A">
            <w:pPr>
              <w:spacing w:after="0" w:line="240" w:lineRule="auto"/>
              <w:rPr>
                <w:rFonts w:ascii="Calibri" w:eastAsia="Calibri" w:hAnsi="Calibri" w:cs="Arial"/>
                <w:color w:val="000000"/>
                <w:sz w:val="18"/>
                <w:szCs w:val="18"/>
              </w:rPr>
            </w:pPr>
          </w:p>
          <w:p w14:paraId="2D04D996" w14:textId="77777777" w:rsidR="00984A2B" w:rsidRDefault="00984A2B" w:rsidP="003D669A">
            <w:pPr>
              <w:spacing w:after="0" w:line="240" w:lineRule="auto"/>
              <w:rPr>
                <w:rFonts w:ascii="Calibri" w:eastAsia="Calibri" w:hAnsi="Calibri" w:cs="Arial"/>
                <w:color w:val="000000"/>
                <w:sz w:val="18"/>
                <w:szCs w:val="18"/>
              </w:rPr>
            </w:pPr>
            <w:r>
              <w:rPr>
                <w:rFonts w:ascii="Calibri" w:eastAsia="Calibri" w:hAnsi="Calibri" w:cs="Arial"/>
                <w:color w:val="000000"/>
                <w:sz w:val="18"/>
                <w:szCs w:val="18"/>
              </w:rPr>
              <w:t>3 marks</w:t>
            </w:r>
          </w:p>
        </w:tc>
        <w:tc>
          <w:tcPr>
            <w:tcW w:w="835" w:type="pct"/>
            <w:tcBorders>
              <w:top w:val="single" w:sz="4" w:space="0" w:color="auto"/>
              <w:left w:val="single" w:sz="4" w:space="0" w:color="auto"/>
              <w:bottom w:val="single" w:sz="4" w:space="0" w:color="auto"/>
              <w:right w:val="single" w:sz="4" w:space="0" w:color="auto"/>
            </w:tcBorders>
            <w:shd w:val="clear" w:color="auto" w:fill="FFFFFF"/>
          </w:tcPr>
          <w:p w14:paraId="2E1C07FD" w14:textId="77777777" w:rsidR="00984A2B" w:rsidRDefault="00984A2B" w:rsidP="003D669A">
            <w:pPr>
              <w:spacing w:after="0" w:line="240" w:lineRule="auto"/>
              <w:rPr>
                <w:rFonts w:ascii="Calibri" w:eastAsia="Calibri" w:hAnsi="Calibri" w:cs="Arial"/>
                <w:sz w:val="18"/>
                <w:szCs w:val="18"/>
              </w:rPr>
            </w:pPr>
            <w:r>
              <w:rPr>
                <w:rFonts w:ascii="Calibri" w:eastAsia="Calibri" w:hAnsi="Calibri" w:cs="Arial"/>
                <w:color w:val="000000"/>
                <w:sz w:val="18"/>
                <w:szCs w:val="18"/>
              </w:rPr>
              <w:lastRenderedPageBreak/>
              <w:t xml:space="preserve">Provides a basic or partial explanation of the concept of job crafting. May not refer to the </w:t>
            </w:r>
            <w:r>
              <w:rPr>
                <w:rFonts w:ascii="Calibri" w:eastAsia="Calibri" w:hAnsi="Calibri" w:cs="Arial"/>
                <w:color w:val="000000"/>
                <w:sz w:val="18"/>
                <w:szCs w:val="18"/>
              </w:rPr>
              <w:lastRenderedPageBreak/>
              <w:t xml:space="preserve">different methods of crafting one’s job or does so in a general or basic way. Explains in a general or partial way how job crafting and using signature strengths can enhance meaning at work. Does not provide an example or provides a basic example only. Few references, or references are not relevant or adequately explained. </w:t>
            </w:r>
            <w:r>
              <w:rPr>
                <w:rFonts w:ascii="Calibri" w:eastAsia="Calibri" w:hAnsi="Calibri" w:cs="Arial"/>
                <w:sz w:val="18"/>
                <w:szCs w:val="18"/>
              </w:rPr>
              <w:t xml:space="preserve"> Quotes may not be evident or their relevance may not be explained.</w:t>
            </w:r>
          </w:p>
          <w:p w14:paraId="046B4D1B" w14:textId="77777777" w:rsidR="00984A2B" w:rsidRDefault="00984A2B" w:rsidP="003D669A">
            <w:pPr>
              <w:spacing w:after="0" w:line="240" w:lineRule="auto"/>
              <w:rPr>
                <w:rFonts w:ascii="Calibri" w:eastAsia="Calibri" w:hAnsi="Calibri" w:cs="Arial"/>
                <w:color w:val="000000"/>
                <w:sz w:val="18"/>
                <w:szCs w:val="18"/>
              </w:rPr>
            </w:pPr>
          </w:p>
          <w:p w14:paraId="2379B045" w14:textId="77777777" w:rsidR="00984A2B" w:rsidRDefault="00984A2B" w:rsidP="003D669A">
            <w:pPr>
              <w:spacing w:after="0" w:line="240" w:lineRule="auto"/>
              <w:rPr>
                <w:rFonts w:ascii="Calibri" w:eastAsia="Calibri" w:hAnsi="Calibri" w:cs="Arial"/>
                <w:color w:val="000000"/>
                <w:sz w:val="18"/>
                <w:szCs w:val="18"/>
              </w:rPr>
            </w:pPr>
          </w:p>
          <w:p w14:paraId="0E6C0808" w14:textId="77777777" w:rsidR="00984A2B" w:rsidRDefault="00984A2B" w:rsidP="003D669A">
            <w:pPr>
              <w:spacing w:after="0" w:line="240" w:lineRule="auto"/>
              <w:rPr>
                <w:rFonts w:ascii="Calibri" w:eastAsia="Calibri" w:hAnsi="Calibri" w:cs="Arial"/>
                <w:color w:val="000000"/>
                <w:sz w:val="18"/>
                <w:szCs w:val="18"/>
              </w:rPr>
            </w:pPr>
            <w:r>
              <w:rPr>
                <w:rFonts w:ascii="Calibri" w:eastAsia="Calibri" w:hAnsi="Calibri" w:cs="Arial"/>
                <w:color w:val="000000"/>
                <w:sz w:val="18"/>
                <w:szCs w:val="18"/>
              </w:rPr>
              <w:t>2 marks</w:t>
            </w:r>
          </w:p>
        </w:tc>
        <w:tc>
          <w:tcPr>
            <w:tcW w:w="835" w:type="pct"/>
            <w:tcBorders>
              <w:top w:val="single" w:sz="4" w:space="0" w:color="auto"/>
              <w:left w:val="single" w:sz="4" w:space="0" w:color="auto"/>
              <w:bottom w:val="single" w:sz="4" w:space="0" w:color="auto"/>
              <w:right w:val="single" w:sz="4" w:space="0" w:color="auto"/>
            </w:tcBorders>
            <w:shd w:val="clear" w:color="auto" w:fill="FFFFFF"/>
          </w:tcPr>
          <w:p w14:paraId="617CE0E3" w14:textId="77777777" w:rsidR="00984A2B" w:rsidRDefault="00984A2B" w:rsidP="003D669A">
            <w:pPr>
              <w:spacing w:after="0" w:line="240" w:lineRule="auto"/>
              <w:rPr>
                <w:rFonts w:ascii="Calibri" w:eastAsia="Calibri" w:hAnsi="Calibri" w:cs="Arial"/>
                <w:sz w:val="18"/>
                <w:szCs w:val="18"/>
              </w:rPr>
            </w:pPr>
            <w:r>
              <w:rPr>
                <w:rFonts w:ascii="Calibri" w:eastAsia="Calibri" w:hAnsi="Calibri" w:cs="Arial"/>
                <w:sz w:val="18"/>
                <w:szCs w:val="18"/>
              </w:rPr>
              <w:lastRenderedPageBreak/>
              <w:t xml:space="preserve">Provides a limited explanation of the concept of job crafting, or no description at </w:t>
            </w:r>
            <w:r>
              <w:rPr>
                <w:rFonts w:ascii="Calibri" w:eastAsia="Calibri" w:hAnsi="Calibri" w:cs="Arial"/>
                <w:sz w:val="18"/>
                <w:szCs w:val="18"/>
              </w:rPr>
              <w:lastRenderedPageBreak/>
              <w:t>all. May not refer at all to the different methods of crafting one’s job or provides only a restricted description.  Describes in a narrow way, or does not describe at all, how job crafting and using signature strengths can enhance meaning at work. Does not provide an example or only outlines a limited example. Few or no subject readings are used to support ideas.</w:t>
            </w:r>
          </w:p>
          <w:p w14:paraId="0ECC5755" w14:textId="77777777" w:rsidR="00984A2B" w:rsidRDefault="00984A2B" w:rsidP="003D669A">
            <w:pPr>
              <w:spacing w:after="0" w:line="240" w:lineRule="auto"/>
              <w:rPr>
                <w:rFonts w:ascii="Calibri" w:eastAsia="Calibri" w:hAnsi="Calibri" w:cs="Arial"/>
                <w:color w:val="000000"/>
                <w:sz w:val="18"/>
                <w:szCs w:val="18"/>
              </w:rPr>
            </w:pPr>
          </w:p>
          <w:p w14:paraId="503F1CD0" w14:textId="77777777" w:rsidR="00984A2B" w:rsidRDefault="00984A2B" w:rsidP="003D669A">
            <w:pPr>
              <w:spacing w:after="0" w:line="240" w:lineRule="auto"/>
              <w:rPr>
                <w:rFonts w:ascii="Calibri" w:eastAsia="Calibri" w:hAnsi="Calibri" w:cs="Arial"/>
                <w:color w:val="000000"/>
                <w:sz w:val="18"/>
                <w:szCs w:val="18"/>
              </w:rPr>
            </w:pPr>
          </w:p>
          <w:p w14:paraId="2041359A" w14:textId="77777777" w:rsidR="00984A2B" w:rsidRDefault="00984A2B" w:rsidP="003D669A">
            <w:pPr>
              <w:spacing w:after="0" w:line="240" w:lineRule="auto"/>
              <w:rPr>
                <w:rFonts w:ascii="Calibri" w:eastAsia="Calibri" w:hAnsi="Calibri" w:cs="Arial"/>
                <w:color w:val="000000"/>
                <w:sz w:val="18"/>
                <w:szCs w:val="18"/>
              </w:rPr>
            </w:pPr>
          </w:p>
          <w:p w14:paraId="00B206DA" w14:textId="77777777" w:rsidR="00984A2B" w:rsidRDefault="00984A2B" w:rsidP="003D669A">
            <w:pPr>
              <w:spacing w:after="0" w:line="240" w:lineRule="auto"/>
              <w:rPr>
                <w:rFonts w:ascii="Calibri" w:eastAsia="Calibri" w:hAnsi="Calibri" w:cs="Arial"/>
                <w:color w:val="000000"/>
                <w:sz w:val="18"/>
                <w:szCs w:val="18"/>
              </w:rPr>
            </w:pPr>
            <w:r>
              <w:rPr>
                <w:rFonts w:ascii="Calibri" w:eastAsia="Calibri" w:hAnsi="Calibri" w:cs="Arial"/>
                <w:color w:val="000000"/>
                <w:sz w:val="18"/>
                <w:szCs w:val="18"/>
              </w:rPr>
              <w:t>0-1 mark</w:t>
            </w:r>
          </w:p>
        </w:tc>
      </w:tr>
      <w:tr w:rsidR="00984A2B" w14:paraId="7596D712" w14:textId="77777777" w:rsidTr="003D669A">
        <w:trPr>
          <w:trHeight w:val="842"/>
        </w:trPr>
        <w:tc>
          <w:tcPr>
            <w:tcW w:w="826" w:type="pct"/>
            <w:tcBorders>
              <w:top w:val="single" w:sz="4" w:space="0" w:color="auto"/>
              <w:left w:val="single" w:sz="4" w:space="0" w:color="auto"/>
              <w:bottom w:val="single" w:sz="4" w:space="0" w:color="auto"/>
              <w:right w:val="single" w:sz="4" w:space="0" w:color="auto"/>
            </w:tcBorders>
            <w:shd w:val="clear" w:color="auto" w:fill="FFFFFF"/>
          </w:tcPr>
          <w:p w14:paraId="2AA235F8" w14:textId="77777777" w:rsidR="00984A2B" w:rsidRDefault="00984A2B" w:rsidP="003D669A">
            <w:pPr>
              <w:spacing w:after="0" w:line="240" w:lineRule="auto"/>
              <w:rPr>
                <w:rFonts w:ascii="Calibri" w:eastAsia="Calibri" w:hAnsi="Calibri" w:cs="Arial"/>
                <w:b/>
                <w:color w:val="000000"/>
                <w:sz w:val="18"/>
                <w:szCs w:val="18"/>
              </w:rPr>
            </w:pPr>
            <w:r>
              <w:rPr>
                <w:rFonts w:ascii="Calibri" w:eastAsia="Calibri" w:hAnsi="Calibri" w:cs="Arial"/>
                <w:b/>
                <w:color w:val="000000"/>
                <w:sz w:val="18"/>
                <w:szCs w:val="18"/>
              </w:rPr>
              <w:lastRenderedPageBreak/>
              <w:t xml:space="preserve">4.   Application of  </w:t>
            </w:r>
          </w:p>
          <w:p w14:paraId="2BFD3CEB" w14:textId="77777777" w:rsidR="00984A2B" w:rsidRDefault="00984A2B" w:rsidP="003D669A">
            <w:pPr>
              <w:spacing w:after="0" w:line="240" w:lineRule="auto"/>
              <w:rPr>
                <w:rFonts w:ascii="Calibri" w:eastAsia="Calibri" w:hAnsi="Calibri" w:cs="Arial"/>
                <w:b/>
                <w:color w:val="000000"/>
                <w:sz w:val="18"/>
                <w:szCs w:val="18"/>
              </w:rPr>
            </w:pPr>
            <w:r>
              <w:rPr>
                <w:rFonts w:ascii="Calibri" w:eastAsia="Calibri" w:hAnsi="Calibri" w:cs="Arial"/>
                <w:b/>
                <w:color w:val="000000"/>
                <w:sz w:val="18"/>
                <w:szCs w:val="18"/>
              </w:rPr>
              <w:t xml:space="preserve">      character strengths to </w:t>
            </w:r>
          </w:p>
          <w:p w14:paraId="2D16C456" w14:textId="77777777" w:rsidR="00984A2B" w:rsidRDefault="00984A2B" w:rsidP="003D669A">
            <w:pPr>
              <w:spacing w:after="0" w:line="240" w:lineRule="auto"/>
              <w:rPr>
                <w:rFonts w:ascii="Calibri" w:eastAsia="Calibri" w:hAnsi="Calibri" w:cs="Arial"/>
                <w:b/>
                <w:color w:val="000000"/>
                <w:sz w:val="18"/>
                <w:szCs w:val="18"/>
              </w:rPr>
            </w:pPr>
            <w:r>
              <w:rPr>
                <w:rFonts w:ascii="Calibri" w:eastAsia="Calibri" w:hAnsi="Calibri" w:cs="Arial"/>
                <w:b/>
                <w:color w:val="000000"/>
                <w:sz w:val="18"/>
                <w:szCs w:val="18"/>
              </w:rPr>
              <w:t xml:space="preserve">      a contemporary  </w:t>
            </w:r>
          </w:p>
          <w:p w14:paraId="5D76DD39" w14:textId="77777777" w:rsidR="00984A2B" w:rsidRDefault="00984A2B" w:rsidP="003D669A">
            <w:pPr>
              <w:spacing w:after="0" w:line="240" w:lineRule="auto"/>
              <w:rPr>
                <w:rFonts w:ascii="Calibri" w:eastAsia="Calibri" w:hAnsi="Calibri" w:cs="Arial"/>
                <w:b/>
                <w:color w:val="000000"/>
                <w:sz w:val="18"/>
                <w:szCs w:val="18"/>
              </w:rPr>
            </w:pPr>
            <w:r>
              <w:rPr>
                <w:rFonts w:ascii="Calibri" w:eastAsia="Calibri" w:hAnsi="Calibri" w:cs="Arial"/>
                <w:b/>
                <w:color w:val="000000"/>
                <w:sz w:val="18"/>
                <w:szCs w:val="18"/>
              </w:rPr>
              <w:t xml:space="preserve">      workplace or career </w:t>
            </w:r>
          </w:p>
          <w:p w14:paraId="3411C693" w14:textId="77777777" w:rsidR="00984A2B" w:rsidRDefault="00984A2B" w:rsidP="003D669A">
            <w:pPr>
              <w:spacing w:after="0" w:line="240" w:lineRule="auto"/>
              <w:rPr>
                <w:rFonts w:ascii="Calibri" w:eastAsia="Calibri" w:hAnsi="Calibri" w:cs="Arial"/>
                <w:b/>
                <w:color w:val="000000"/>
                <w:sz w:val="18"/>
                <w:szCs w:val="18"/>
              </w:rPr>
            </w:pPr>
            <w:r>
              <w:rPr>
                <w:rFonts w:ascii="Calibri" w:eastAsia="Calibri" w:hAnsi="Calibri" w:cs="Arial"/>
                <w:b/>
                <w:color w:val="000000"/>
                <w:sz w:val="18"/>
                <w:szCs w:val="18"/>
              </w:rPr>
              <w:t xml:space="preserve">      issue</w:t>
            </w:r>
          </w:p>
          <w:p w14:paraId="28FBBA57" w14:textId="77777777" w:rsidR="00984A2B" w:rsidRDefault="00984A2B" w:rsidP="003D669A">
            <w:pPr>
              <w:spacing w:after="0" w:line="240" w:lineRule="auto"/>
              <w:rPr>
                <w:rFonts w:ascii="Calibri" w:eastAsia="Calibri" w:hAnsi="Calibri" w:cs="Arial"/>
                <w:color w:val="000000"/>
                <w:sz w:val="18"/>
                <w:szCs w:val="18"/>
              </w:rPr>
            </w:pPr>
            <w:r>
              <w:rPr>
                <w:rFonts w:ascii="Calibri" w:eastAsia="Calibri" w:hAnsi="Calibri" w:cs="Arial"/>
                <w:color w:val="000000"/>
                <w:sz w:val="18"/>
                <w:szCs w:val="18"/>
              </w:rPr>
              <w:t>Identify one workplace</w:t>
            </w:r>
          </w:p>
          <w:p w14:paraId="5C285347" w14:textId="77777777" w:rsidR="00984A2B" w:rsidRDefault="00984A2B" w:rsidP="003D669A">
            <w:pPr>
              <w:spacing w:after="0" w:line="240" w:lineRule="auto"/>
              <w:rPr>
                <w:rFonts w:ascii="Calibri" w:eastAsia="Calibri" w:hAnsi="Calibri" w:cs="Arial"/>
                <w:color w:val="000000"/>
                <w:sz w:val="18"/>
                <w:szCs w:val="18"/>
              </w:rPr>
            </w:pPr>
            <w:r>
              <w:rPr>
                <w:rFonts w:ascii="Calibri" w:eastAsia="Calibri" w:hAnsi="Calibri" w:cs="Arial"/>
                <w:color w:val="000000"/>
                <w:sz w:val="18"/>
                <w:szCs w:val="18"/>
              </w:rPr>
              <w:t>or career issue from</w:t>
            </w:r>
          </w:p>
          <w:p w14:paraId="120FA310" w14:textId="77777777" w:rsidR="00984A2B" w:rsidRDefault="00984A2B" w:rsidP="003D669A">
            <w:pPr>
              <w:spacing w:after="0" w:line="240" w:lineRule="auto"/>
              <w:rPr>
                <w:rFonts w:ascii="Calibri" w:eastAsia="Calibri" w:hAnsi="Calibri" w:cs="Arial"/>
                <w:color w:val="000000"/>
                <w:sz w:val="18"/>
                <w:szCs w:val="18"/>
              </w:rPr>
            </w:pPr>
            <w:r>
              <w:rPr>
                <w:rFonts w:ascii="Calibri" w:eastAsia="Calibri" w:hAnsi="Calibri" w:cs="Arial"/>
                <w:color w:val="000000"/>
                <w:sz w:val="18"/>
                <w:szCs w:val="18"/>
              </w:rPr>
              <w:t>module 1, and explain</w:t>
            </w:r>
          </w:p>
          <w:p w14:paraId="7CEF4F3C" w14:textId="77777777" w:rsidR="00984A2B" w:rsidRDefault="00984A2B" w:rsidP="003D669A">
            <w:pPr>
              <w:spacing w:after="0" w:line="240" w:lineRule="auto"/>
              <w:rPr>
                <w:rFonts w:ascii="Calibri" w:eastAsia="Calibri" w:hAnsi="Calibri" w:cs="Arial"/>
                <w:color w:val="000000"/>
                <w:sz w:val="18"/>
                <w:szCs w:val="18"/>
              </w:rPr>
            </w:pPr>
            <w:r>
              <w:rPr>
                <w:rFonts w:ascii="Calibri" w:eastAsia="Calibri" w:hAnsi="Calibri" w:cs="Arial"/>
                <w:color w:val="000000"/>
                <w:sz w:val="18"/>
                <w:szCs w:val="18"/>
              </w:rPr>
              <w:t>how one or more of your</w:t>
            </w:r>
          </w:p>
          <w:p w14:paraId="03BFBA5F" w14:textId="77777777" w:rsidR="00984A2B" w:rsidRDefault="00984A2B" w:rsidP="003D669A">
            <w:pPr>
              <w:spacing w:after="0" w:line="240" w:lineRule="auto"/>
              <w:rPr>
                <w:rFonts w:ascii="Calibri" w:eastAsia="Calibri" w:hAnsi="Calibri" w:cs="Arial"/>
                <w:color w:val="000000"/>
                <w:sz w:val="18"/>
                <w:szCs w:val="18"/>
              </w:rPr>
            </w:pPr>
            <w:r>
              <w:rPr>
                <w:rFonts w:ascii="Calibri" w:eastAsia="Calibri" w:hAnsi="Calibri" w:cs="Arial"/>
                <w:color w:val="000000"/>
                <w:sz w:val="18"/>
                <w:szCs w:val="18"/>
              </w:rPr>
              <w:t>signature strengths</w:t>
            </w:r>
          </w:p>
          <w:p w14:paraId="6D5D6E81" w14:textId="77777777" w:rsidR="00984A2B" w:rsidRDefault="00984A2B" w:rsidP="003D669A">
            <w:pPr>
              <w:spacing w:after="0" w:line="240" w:lineRule="auto"/>
              <w:rPr>
                <w:rFonts w:ascii="Calibri" w:eastAsia="Calibri" w:hAnsi="Calibri" w:cs="Arial"/>
                <w:color w:val="000000"/>
                <w:sz w:val="18"/>
                <w:szCs w:val="18"/>
              </w:rPr>
            </w:pPr>
            <w:r>
              <w:rPr>
                <w:rFonts w:ascii="Calibri" w:eastAsia="Calibri" w:hAnsi="Calibri" w:cs="Arial"/>
                <w:color w:val="000000"/>
                <w:sz w:val="18"/>
                <w:szCs w:val="18"/>
              </w:rPr>
              <w:t>might help you to</w:t>
            </w:r>
          </w:p>
          <w:p w14:paraId="34653A35" w14:textId="77777777" w:rsidR="00984A2B" w:rsidRDefault="00984A2B" w:rsidP="003D669A">
            <w:pPr>
              <w:spacing w:after="0" w:line="240" w:lineRule="auto"/>
              <w:rPr>
                <w:rFonts w:ascii="Calibri" w:eastAsia="Calibri" w:hAnsi="Calibri" w:cs="Arial"/>
                <w:color w:val="000000"/>
                <w:sz w:val="18"/>
                <w:szCs w:val="18"/>
              </w:rPr>
            </w:pPr>
            <w:r>
              <w:rPr>
                <w:rFonts w:ascii="Calibri" w:eastAsia="Calibri" w:hAnsi="Calibri" w:cs="Arial"/>
                <w:color w:val="000000"/>
                <w:sz w:val="18"/>
                <w:szCs w:val="18"/>
              </w:rPr>
              <w:t>manage this issue (5 marks).</w:t>
            </w:r>
          </w:p>
          <w:p w14:paraId="2A76DA19" w14:textId="77777777" w:rsidR="00984A2B" w:rsidRDefault="00984A2B" w:rsidP="003D669A">
            <w:pPr>
              <w:spacing w:after="0" w:line="240" w:lineRule="auto"/>
              <w:rPr>
                <w:rFonts w:ascii="Calibri" w:eastAsia="Calibri" w:hAnsi="Calibri" w:cs="Arial"/>
                <w:color w:val="000000"/>
                <w:sz w:val="18"/>
                <w:szCs w:val="18"/>
              </w:rPr>
            </w:pPr>
          </w:p>
          <w:p w14:paraId="2C99B891" w14:textId="77777777" w:rsidR="00984A2B" w:rsidRDefault="00984A2B" w:rsidP="003D669A">
            <w:pPr>
              <w:spacing w:after="0" w:line="240" w:lineRule="auto"/>
              <w:rPr>
                <w:rFonts w:ascii="Calibri" w:eastAsia="Calibri" w:hAnsi="Calibri" w:cs="Arial"/>
                <w:color w:val="000000"/>
                <w:sz w:val="18"/>
                <w:szCs w:val="18"/>
              </w:rPr>
            </w:pPr>
          </w:p>
          <w:p w14:paraId="204A5118" w14:textId="77777777" w:rsidR="00984A2B" w:rsidRDefault="00984A2B" w:rsidP="003D669A">
            <w:pPr>
              <w:spacing w:after="0" w:line="240" w:lineRule="auto"/>
              <w:rPr>
                <w:rFonts w:ascii="Calibri" w:eastAsia="Calibri" w:hAnsi="Calibri" w:cs="Arial"/>
                <w:color w:val="000000"/>
                <w:sz w:val="18"/>
                <w:szCs w:val="18"/>
              </w:rPr>
            </w:pPr>
          </w:p>
          <w:p w14:paraId="5E15C4F5" w14:textId="77777777" w:rsidR="00984A2B" w:rsidRDefault="00984A2B" w:rsidP="003D669A">
            <w:pPr>
              <w:spacing w:after="0" w:line="240" w:lineRule="auto"/>
              <w:rPr>
                <w:rFonts w:ascii="Calibri" w:eastAsia="Calibri" w:hAnsi="Calibri" w:cs="Arial"/>
                <w:color w:val="000000"/>
                <w:sz w:val="18"/>
                <w:szCs w:val="18"/>
              </w:rPr>
            </w:pPr>
          </w:p>
          <w:p w14:paraId="0431D089" w14:textId="77777777" w:rsidR="00984A2B" w:rsidRDefault="00984A2B" w:rsidP="003D669A">
            <w:pPr>
              <w:spacing w:after="0" w:line="240" w:lineRule="auto"/>
              <w:ind w:left="360"/>
              <w:rPr>
                <w:rFonts w:ascii="Calibri" w:eastAsia="Calibri" w:hAnsi="Calibri" w:cs="Arial"/>
                <w:color w:val="000000"/>
                <w:sz w:val="18"/>
                <w:szCs w:val="18"/>
              </w:rPr>
            </w:pPr>
          </w:p>
        </w:tc>
        <w:tc>
          <w:tcPr>
            <w:tcW w:w="834" w:type="pct"/>
            <w:tcBorders>
              <w:top w:val="single" w:sz="4" w:space="0" w:color="auto"/>
              <w:left w:val="single" w:sz="4" w:space="0" w:color="auto"/>
              <w:bottom w:val="single" w:sz="4" w:space="0" w:color="auto"/>
              <w:right w:val="single" w:sz="4" w:space="0" w:color="auto"/>
            </w:tcBorders>
            <w:shd w:val="clear" w:color="auto" w:fill="FFFFFF"/>
          </w:tcPr>
          <w:p w14:paraId="0619CFF8" w14:textId="315ED8D1" w:rsidR="00984A2B" w:rsidRDefault="00984A2B" w:rsidP="003D669A">
            <w:pPr>
              <w:spacing w:after="0" w:line="240" w:lineRule="auto"/>
              <w:rPr>
                <w:rFonts w:ascii="Calibri" w:eastAsia="Calibri" w:hAnsi="Calibri" w:cs="Arial"/>
                <w:color w:val="000000"/>
                <w:sz w:val="18"/>
                <w:szCs w:val="18"/>
              </w:rPr>
            </w:pPr>
            <w:r>
              <w:rPr>
                <w:rFonts w:ascii="Calibri" w:eastAsia="Calibri" w:hAnsi="Calibri" w:cs="Arial"/>
                <w:color w:val="000000"/>
                <w:sz w:val="18"/>
                <w:szCs w:val="18"/>
              </w:rPr>
              <w:t>Provides a clear and comprehensive explanation of how one or m</w:t>
            </w:r>
            <w:r w:rsidR="00FB2DA8">
              <w:rPr>
                <w:rFonts w:ascii="Calibri" w:eastAsia="Calibri" w:hAnsi="Calibri" w:cs="Arial"/>
                <w:color w:val="000000"/>
                <w:sz w:val="18"/>
                <w:szCs w:val="18"/>
              </w:rPr>
              <w:t xml:space="preserve">ore signature strengths can be </w:t>
            </w:r>
            <w:r>
              <w:rPr>
                <w:rFonts w:ascii="Calibri" w:eastAsia="Calibri" w:hAnsi="Calibri" w:cs="Arial"/>
                <w:color w:val="000000"/>
                <w:sz w:val="18"/>
                <w:szCs w:val="18"/>
              </w:rPr>
              <w:t xml:space="preserve">used to assist in managing a career or workplace issue. Provides an in-depth explanation of the link between the signature strength and the issue. </w:t>
            </w:r>
          </w:p>
          <w:p w14:paraId="274C196A" w14:textId="77777777" w:rsidR="00984A2B" w:rsidRDefault="00984A2B" w:rsidP="003D669A">
            <w:pPr>
              <w:spacing w:after="0" w:line="240" w:lineRule="auto"/>
              <w:rPr>
                <w:rFonts w:ascii="Calibri" w:eastAsia="Calibri" w:hAnsi="Calibri" w:cs="Arial"/>
                <w:sz w:val="18"/>
                <w:szCs w:val="18"/>
              </w:rPr>
            </w:pPr>
            <w:r>
              <w:rPr>
                <w:rFonts w:ascii="Calibri" w:eastAsia="Calibri" w:hAnsi="Calibri" w:cs="Arial"/>
                <w:color w:val="000000"/>
                <w:sz w:val="18"/>
                <w:szCs w:val="18"/>
              </w:rPr>
              <w:t>References subject readings t</w:t>
            </w:r>
            <w:r>
              <w:rPr>
                <w:rFonts w:ascii="Calibri" w:eastAsia="Calibri" w:hAnsi="Calibri" w:cs="Arial"/>
                <w:sz w:val="18"/>
                <w:szCs w:val="18"/>
              </w:rPr>
              <w:t>o support ideas.  Relevant quotes are skilfully integrated into the text.</w:t>
            </w:r>
          </w:p>
          <w:p w14:paraId="2D77B374" w14:textId="77777777" w:rsidR="00984A2B" w:rsidRDefault="00984A2B" w:rsidP="003D669A">
            <w:pPr>
              <w:spacing w:after="0" w:line="240" w:lineRule="auto"/>
              <w:rPr>
                <w:rFonts w:ascii="Calibri" w:eastAsia="Calibri" w:hAnsi="Calibri" w:cs="Arial"/>
                <w:color w:val="000000"/>
                <w:sz w:val="18"/>
                <w:szCs w:val="18"/>
              </w:rPr>
            </w:pPr>
          </w:p>
          <w:p w14:paraId="642C289A" w14:textId="77777777" w:rsidR="00984A2B" w:rsidRDefault="00984A2B" w:rsidP="003D669A">
            <w:pPr>
              <w:spacing w:after="0" w:line="240" w:lineRule="auto"/>
              <w:rPr>
                <w:rFonts w:ascii="Calibri" w:eastAsia="Calibri" w:hAnsi="Calibri" w:cs="Arial"/>
                <w:color w:val="000000"/>
                <w:sz w:val="18"/>
                <w:szCs w:val="18"/>
              </w:rPr>
            </w:pPr>
            <w:r>
              <w:rPr>
                <w:rFonts w:ascii="Calibri" w:eastAsia="Calibri" w:hAnsi="Calibri" w:cs="Arial"/>
                <w:color w:val="000000"/>
                <w:sz w:val="18"/>
                <w:szCs w:val="18"/>
              </w:rPr>
              <w:t>5 marks</w:t>
            </w:r>
          </w:p>
        </w:tc>
        <w:tc>
          <w:tcPr>
            <w:tcW w:w="835" w:type="pct"/>
            <w:tcBorders>
              <w:top w:val="single" w:sz="4" w:space="0" w:color="auto"/>
              <w:left w:val="single" w:sz="4" w:space="0" w:color="auto"/>
              <w:bottom w:val="single" w:sz="4" w:space="0" w:color="auto"/>
              <w:right w:val="single" w:sz="4" w:space="0" w:color="auto"/>
            </w:tcBorders>
            <w:shd w:val="clear" w:color="auto" w:fill="FFFFFF"/>
          </w:tcPr>
          <w:p w14:paraId="0D1E9662" w14:textId="18AF83E6" w:rsidR="00984A2B" w:rsidRDefault="00984A2B" w:rsidP="003D669A">
            <w:pPr>
              <w:spacing w:after="0" w:line="240" w:lineRule="auto"/>
              <w:rPr>
                <w:rFonts w:ascii="Calibri" w:eastAsia="Calibri" w:hAnsi="Calibri" w:cs="Arial"/>
                <w:color w:val="000000"/>
                <w:sz w:val="18"/>
                <w:szCs w:val="18"/>
              </w:rPr>
            </w:pPr>
            <w:r>
              <w:rPr>
                <w:rFonts w:ascii="Calibri" w:eastAsia="Calibri" w:hAnsi="Calibri" w:cs="Arial"/>
                <w:color w:val="000000"/>
                <w:sz w:val="18"/>
                <w:szCs w:val="18"/>
              </w:rPr>
              <w:t>Provides a clear explanation of how one or m</w:t>
            </w:r>
            <w:r w:rsidR="00FB2DA8">
              <w:rPr>
                <w:rFonts w:ascii="Calibri" w:eastAsia="Calibri" w:hAnsi="Calibri" w:cs="Arial"/>
                <w:color w:val="000000"/>
                <w:sz w:val="18"/>
                <w:szCs w:val="18"/>
              </w:rPr>
              <w:t xml:space="preserve">ore character strengths can be </w:t>
            </w:r>
            <w:r>
              <w:rPr>
                <w:rFonts w:ascii="Calibri" w:eastAsia="Calibri" w:hAnsi="Calibri" w:cs="Arial"/>
                <w:color w:val="000000"/>
                <w:sz w:val="18"/>
                <w:szCs w:val="18"/>
              </w:rPr>
              <w:t>used to assist in managing a career or workplace issue. Demonstrates a clear link between the signature strength and the issue.</w:t>
            </w:r>
          </w:p>
          <w:p w14:paraId="697BD96F" w14:textId="77777777" w:rsidR="00984A2B" w:rsidRDefault="00984A2B" w:rsidP="003D669A">
            <w:pPr>
              <w:spacing w:after="0" w:line="240" w:lineRule="auto"/>
              <w:rPr>
                <w:rFonts w:ascii="Calibri" w:eastAsia="Calibri" w:hAnsi="Calibri" w:cs="Arial"/>
                <w:sz w:val="18"/>
                <w:szCs w:val="18"/>
              </w:rPr>
            </w:pPr>
            <w:r>
              <w:rPr>
                <w:rFonts w:ascii="Calibri" w:eastAsia="Calibri" w:hAnsi="Calibri" w:cs="Arial"/>
                <w:color w:val="000000"/>
                <w:sz w:val="18"/>
                <w:szCs w:val="18"/>
              </w:rPr>
              <w:t>References subject readings t</w:t>
            </w:r>
            <w:r>
              <w:rPr>
                <w:rFonts w:ascii="Calibri" w:eastAsia="Calibri" w:hAnsi="Calibri" w:cs="Arial"/>
                <w:sz w:val="18"/>
                <w:szCs w:val="18"/>
              </w:rPr>
              <w:t>o support ideas.  Quotes are relevant and support the discussion.</w:t>
            </w:r>
          </w:p>
          <w:p w14:paraId="4F515B21" w14:textId="77777777" w:rsidR="00984A2B" w:rsidRDefault="00984A2B" w:rsidP="003D669A">
            <w:pPr>
              <w:spacing w:after="0" w:line="240" w:lineRule="auto"/>
              <w:rPr>
                <w:rFonts w:ascii="Calibri" w:eastAsia="Calibri" w:hAnsi="Calibri" w:cs="Arial"/>
                <w:color w:val="000000"/>
                <w:sz w:val="18"/>
                <w:szCs w:val="18"/>
              </w:rPr>
            </w:pPr>
          </w:p>
          <w:p w14:paraId="7F21D8BA" w14:textId="77777777" w:rsidR="00984A2B" w:rsidRDefault="00984A2B" w:rsidP="003D669A">
            <w:pPr>
              <w:spacing w:after="0" w:line="240" w:lineRule="auto"/>
              <w:rPr>
                <w:rFonts w:ascii="Calibri" w:eastAsia="Calibri" w:hAnsi="Calibri" w:cs="Arial"/>
                <w:color w:val="000000"/>
                <w:sz w:val="18"/>
                <w:szCs w:val="18"/>
              </w:rPr>
            </w:pPr>
          </w:p>
          <w:p w14:paraId="50844C4F" w14:textId="77777777" w:rsidR="00984A2B" w:rsidRDefault="00984A2B" w:rsidP="003D669A">
            <w:pPr>
              <w:spacing w:after="0" w:line="240" w:lineRule="auto"/>
              <w:rPr>
                <w:rFonts w:ascii="Calibri" w:eastAsia="Calibri" w:hAnsi="Calibri" w:cs="Arial"/>
                <w:color w:val="000000"/>
                <w:sz w:val="18"/>
                <w:szCs w:val="18"/>
              </w:rPr>
            </w:pPr>
          </w:p>
          <w:p w14:paraId="7E704C89" w14:textId="77777777" w:rsidR="00984A2B" w:rsidRDefault="00984A2B" w:rsidP="003D669A">
            <w:pPr>
              <w:spacing w:after="0" w:line="240" w:lineRule="auto"/>
              <w:rPr>
                <w:rFonts w:ascii="Calibri" w:eastAsia="Calibri" w:hAnsi="Calibri" w:cs="Arial"/>
                <w:color w:val="000000"/>
                <w:sz w:val="18"/>
                <w:szCs w:val="18"/>
              </w:rPr>
            </w:pPr>
            <w:r>
              <w:rPr>
                <w:rFonts w:ascii="Calibri" w:eastAsia="Calibri" w:hAnsi="Calibri" w:cs="Arial"/>
                <w:color w:val="000000"/>
                <w:sz w:val="18"/>
                <w:szCs w:val="18"/>
              </w:rPr>
              <w:t>4 marks</w:t>
            </w:r>
          </w:p>
        </w:tc>
        <w:tc>
          <w:tcPr>
            <w:tcW w:w="835" w:type="pct"/>
            <w:tcBorders>
              <w:top w:val="single" w:sz="4" w:space="0" w:color="auto"/>
              <w:left w:val="single" w:sz="4" w:space="0" w:color="auto"/>
              <w:bottom w:val="single" w:sz="4" w:space="0" w:color="auto"/>
              <w:right w:val="single" w:sz="4" w:space="0" w:color="auto"/>
            </w:tcBorders>
            <w:shd w:val="clear" w:color="auto" w:fill="FFFFFF"/>
          </w:tcPr>
          <w:p w14:paraId="35351BCE" w14:textId="77777777" w:rsidR="00984A2B" w:rsidRDefault="00984A2B" w:rsidP="003D669A">
            <w:pPr>
              <w:spacing w:after="0" w:line="240" w:lineRule="auto"/>
              <w:rPr>
                <w:rFonts w:ascii="Calibri" w:eastAsia="Calibri" w:hAnsi="Calibri" w:cs="Arial"/>
                <w:color w:val="000000"/>
                <w:sz w:val="18"/>
                <w:szCs w:val="18"/>
              </w:rPr>
            </w:pPr>
            <w:r>
              <w:rPr>
                <w:rFonts w:ascii="Calibri" w:eastAsia="Calibri" w:hAnsi="Calibri" w:cs="Arial"/>
                <w:color w:val="000000"/>
                <w:sz w:val="18"/>
                <w:szCs w:val="18"/>
              </w:rPr>
              <w:t xml:space="preserve">Provides an adequate explanation of how one or more signature strengths can be used to assist in managing a career or workplace issue. Describes a link between the signature strength and the issue but does so in a general way. </w:t>
            </w:r>
          </w:p>
          <w:p w14:paraId="51788760" w14:textId="77777777" w:rsidR="00984A2B" w:rsidRDefault="00984A2B" w:rsidP="003D669A">
            <w:pPr>
              <w:spacing w:after="0" w:line="240" w:lineRule="auto"/>
              <w:rPr>
                <w:rFonts w:ascii="Calibri" w:eastAsia="Calibri" w:hAnsi="Calibri" w:cs="Arial"/>
                <w:sz w:val="18"/>
                <w:szCs w:val="18"/>
              </w:rPr>
            </w:pPr>
            <w:r>
              <w:rPr>
                <w:rFonts w:ascii="Calibri" w:eastAsia="Calibri" w:hAnsi="Calibri" w:cs="Arial"/>
                <w:sz w:val="18"/>
                <w:szCs w:val="18"/>
              </w:rPr>
              <w:t>References subject readings to support ideas.  Quotes are generally relevant and explained clearly.</w:t>
            </w:r>
          </w:p>
          <w:p w14:paraId="17EE4A0A" w14:textId="77777777" w:rsidR="00984A2B" w:rsidRDefault="00984A2B" w:rsidP="003D669A">
            <w:pPr>
              <w:spacing w:after="0" w:line="240" w:lineRule="auto"/>
              <w:rPr>
                <w:rFonts w:ascii="Calibri" w:eastAsia="Calibri" w:hAnsi="Calibri" w:cs="Arial"/>
                <w:color w:val="000000"/>
                <w:sz w:val="18"/>
                <w:szCs w:val="18"/>
              </w:rPr>
            </w:pPr>
          </w:p>
          <w:p w14:paraId="2B9B2525" w14:textId="77777777" w:rsidR="00984A2B" w:rsidRDefault="00984A2B" w:rsidP="003D669A">
            <w:pPr>
              <w:spacing w:after="0" w:line="240" w:lineRule="auto"/>
              <w:rPr>
                <w:rFonts w:ascii="Calibri" w:eastAsia="Calibri" w:hAnsi="Calibri" w:cs="Arial"/>
                <w:color w:val="000000"/>
                <w:sz w:val="18"/>
                <w:szCs w:val="18"/>
              </w:rPr>
            </w:pPr>
          </w:p>
          <w:p w14:paraId="79ECC92A" w14:textId="77777777" w:rsidR="00984A2B" w:rsidRDefault="00984A2B" w:rsidP="003D669A">
            <w:pPr>
              <w:spacing w:after="0" w:line="240" w:lineRule="auto"/>
              <w:rPr>
                <w:rFonts w:ascii="Calibri" w:eastAsia="Calibri" w:hAnsi="Calibri" w:cs="Arial"/>
                <w:color w:val="000000"/>
                <w:sz w:val="18"/>
                <w:szCs w:val="18"/>
              </w:rPr>
            </w:pPr>
            <w:r>
              <w:rPr>
                <w:rFonts w:ascii="Calibri" w:eastAsia="Calibri" w:hAnsi="Calibri" w:cs="Arial"/>
                <w:color w:val="000000"/>
                <w:sz w:val="18"/>
                <w:szCs w:val="18"/>
              </w:rPr>
              <w:t>3 marks</w:t>
            </w:r>
          </w:p>
        </w:tc>
        <w:tc>
          <w:tcPr>
            <w:tcW w:w="835" w:type="pct"/>
            <w:tcBorders>
              <w:top w:val="single" w:sz="4" w:space="0" w:color="auto"/>
              <w:left w:val="single" w:sz="4" w:space="0" w:color="auto"/>
              <w:bottom w:val="single" w:sz="4" w:space="0" w:color="auto"/>
              <w:right w:val="single" w:sz="4" w:space="0" w:color="auto"/>
            </w:tcBorders>
            <w:shd w:val="clear" w:color="auto" w:fill="FFFFFF"/>
          </w:tcPr>
          <w:p w14:paraId="0BEE5077" w14:textId="77777777" w:rsidR="00984A2B" w:rsidRDefault="00984A2B" w:rsidP="003D669A">
            <w:pPr>
              <w:spacing w:after="0" w:line="240" w:lineRule="auto"/>
              <w:rPr>
                <w:rFonts w:ascii="Calibri" w:eastAsia="Calibri" w:hAnsi="Calibri" w:cs="Arial"/>
                <w:sz w:val="18"/>
                <w:szCs w:val="18"/>
              </w:rPr>
            </w:pPr>
            <w:r>
              <w:rPr>
                <w:rFonts w:ascii="Calibri" w:eastAsia="Calibri" w:hAnsi="Calibri" w:cs="Arial"/>
                <w:color w:val="000000"/>
                <w:sz w:val="18"/>
                <w:szCs w:val="18"/>
              </w:rPr>
              <w:t xml:space="preserve">Provides a basic or partial explanation of how one or more signature strengths can be used to assist in managing a career or workplace issue. Describes a partial or basic link between the signature strength and the issue. Few or inadequate subject references. </w:t>
            </w:r>
            <w:r>
              <w:rPr>
                <w:rFonts w:ascii="Calibri" w:eastAsia="Calibri" w:hAnsi="Calibri" w:cs="Arial"/>
                <w:sz w:val="18"/>
                <w:szCs w:val="18"/>
              </w:rPr>
              <w:t xml:space="preserve"> Quotes may not be evident or their relevance may not be explained.</w:t>
            </w:r>
          </w:p>
          <w:p w14:paraId="5091909D" w14:textId="77777777" w:rsidR="00984A2B" w:rsidRDefault="00984A2B" w:rsidP="003D669A">
            <w:pPr>
              <w:spacing w:after="0" w:line="240" w:lineRule="auto"/>
              <w:rPr>
                <w:rFonts w:ascii="Calibri" w:eastAsia="Calibri" w:hAnsi="Calibri" w:cs="Arial"/>
                <w:color w:val="000000"/>
                <w:sz w:val="18"/>
                <w:szCs w:val="18"/>
              </w:rPr>
            </w:pPr>
          </w:p>
          <w:p w14:paraId="7B65B764" w14:textId="77777777" w:rsidR="00984A2B" w:rsidRDefault="00984A2B" w:rsidP="003D669A">
            <w:pPr>
              <w:spacing w:after="0" w:line="240" w:lineRule="auto"/>
              <w:rPr>
                <w:rFonts w:ascii="Calibri" w:eastAsia="Calibri" w:hAnsi="Calibri" w:cs="Arial"/>
                <w:color w:val="000000"/>
                <w:sz w:val="18"/>
                <w:szCs w:val="18"/>
              </w:rPr>
            </w:pPr>
          </w:p>
          <w:p w14:paraId="083967CD" w14:textId="77777777" w:rsidR="00984A2B" w:rsidRDefault="00984A2B" w:rsidP="003D669A">
            <w:pPr>
              <w:spacing w:after="0" w:line="240" w:lineRule="auto"/>
              <w:rPr>
                <w:rFonts w:ascii="Calibri" w:eastAsia="Calibri" w:hAnsi="Calibri" w:cs="Arial"/>
                <w:color w:val="000000"/>
                <w:sz w:val="18"/>
                <w:szCs w:val="18"/>
              </w:rPr>
            </w:pPr>
            <w:r>
              <w:rPr>
                <w:rFonts w:ascii="Calibri" w:eastAsia="Calibri" w:hAnsi="Calibri" w:cs="Arial"/>
                <w:color w:val="000000"/>
                <w:sz w:val="18"/>
                <w:szCs w:val="18"/>
              </w:rPr>
              <w:t>2 marks</w:t>
            </w:r>
          </w:p>
        </w:tc>
        <w:tc>
          <w:tcPr>
            <w:tcW w:w="835" w:type="pct"/>
            <w:tcBorders>
              <w:top w:val="single" w:sz="4" w:space="0" w:color="auto"/>
              <w:left w:val="single" w:sz="4" w:space="0" w:color="auto"/>
              <w:bottom w:val="single" w:sz="4" w:space="0" w:color="auto"/>
              <w:right w:val="single" w:sz="4" w:space="0" w:color="auto"/>
            </w:tcBorders>
            <w:shd w:val="clear" w:color="auto" w:fill="FFFFFF"/>
          </w:tcPr>
          <w:p w14:paraId="1D4FC950" w14:textId="77777777" w:rsidR="00984A2B" w:rsidRDefault="00984A2B" w:rsidP="003D669A">
            <w:pPr>
              <w:spacing w:after="0" w:line="240" w:lineRule="auto"/>
              <w:rPr>
                <w:rFonts w:ascii="Calibri" w:eastAsia="Calibri" w:hAnsi="Calibri" w:cs="Arial"/>
                <w:color w:val="000000"/>
                <w:sz w:val="18"/>
                <w:szCs w:val="18"/>
              </w:rPr>
            </w:pPr>
            <w:r>
              <w:rPr>
                <w:rFonts w:ascii="Calibri" w:eastAsia="Calibri" w:hAnsi="Calibri" w:cs="Arial"/>
                <w:color w:val="000000"/>
                <w:sz w:val="18"/>
                <w:szCs w:val="18"/>
              </w:rPr>
              <w:t xml:space="preserve">Does not refer to, or provides a limited explanation of how one or more signature strengths can be used to assist in managing a career or workplace issue. Does not link the signature strength to an issue or does so in an implausible or poorly articulated manner. </w:t>
            </w:r>
          </w:p>
          <w:p w14:paraId="18EAD17D" w14:textId="77777777" w:rsidR="00984A2B" w:rsidRDefault="00984A2B" w:rsidP="003D669A">
            <w:pPr>
              <w:spacing w:after="0" w:line="240" w:lineRule="auto"/>
              <w:rPr>
                <w:rFonts w:ascii="Calibri" w:eastAsia="Calibri" w:hAnsi="Calibri" w:cs="Arial"/>
                <w:sz w:val="18"/>
                <w:szCs w:val="18"/>
              </w:rPr>
            </w:pPr>
            <w:r>
              <w:rPr>
                <w:rFonts w:ascii="Calibri" w:eastAsia="Calibri" w:hAnsi="Calibri" w:cs="Arial"/>
                <w:sz w:val="18"/>
                <w:szCs w:val="18"/>
              </w:rPr>
              <w:t>Few or no subject readings are used to support ideas.</w:t>
            </w:r>
          </w:p>
          <w:p w14:paraId="03737092" w14:textId="77777777" w:rsidR="00984A2B" w:rsidRDefault="00984A2B" w:rsidP="003D669A">
            <w:pPr>
              <w:spacing w:after="0" w:line="240" w:lineRule="auto"/>
              <w:rPr>
                <w:rFonts w:ascii="Calibri" w:eastAsia="Calibri" w:hAnsi="Calibri" w:cs="Arial"/>
                <w:color w:val="000000"/>
                <w:sz w:val="18"/>
                <w:szCs w:val="18"/>
              </w:rPr>
            </w:pPr>
          </w:p>
          <w:p w14:paraId="7EB24170" w14:textId="77777777" w:rsidR="00984A2B" w:rsidRDefault="00984A2B" w:rsidP="003D669A">
            <w:pPr>
              <w:spacing w:after="0" w:line="240" w:lineRule="auto"/>
              <w:rPr>
                <w:rFonts w:ascii="Calibri" w:eastAsia="Calibri" w:hAnsi="Calibri" w:cs="Arial"/>
                <w:color w:val="000000"/>
                <w:sz w:val="18"/>
                <w:szCs w:val="18"/>
              </w:rPr>
            </w:pPr>
          </w:p>
          <w:p w14:paraId="178572EE" w14:textId="77777777" w:rsidR="00984A2B" w:rsidRDefault="00984A2B" w:rsidP="003D669A">
            <w:pPr>
              <w:spacing w:after="0" w:line="240" w:lineRule="auto"/>
              <w:rPr>
                <w:rFonts w:ascii="Calibri" w:eastAsia="Calibri" w:hAnsi="Calibri" w:cs="Arial"/>
                <w:color w:val="000000"/>
                <w:sz w:val="18"/>
                <w:szCs w:val="18"/>
              </w:rPr>
            </w:pPr>
            <w:r>
              <w:rPr>
                <w:rFonts w:ascii="Calibri" w:eastAsia="Calibri" w:hAnsi="Calibri" w:cs="Arial"/>
                <w:color w:val="000000"/>
                <w:sz w:val="18"/>
                <w:szCs w:val="18"/>
              </w:rPr>
              <w:t>0-1 mark</w:t>
            </w:r>
          </w:p>
        </w:tc>
      </w:tr>
      <w:tr w:rsidR="00984A2B" w14:paraId="3034CE36" w14:textId="77777777" w:rsidTr="003D669A">
        <w:trPr>
          <w:trHeight w:val="1833"/>
        </w:trPr>
        <w:tc>
          <w:tcPr>
            <w:tcW w:w="826" w:type="pct"/>
            <w:tcBorders>
              <w:top w:val="single" w:sz="4" w:space="0" w:color="auto"/>
              <w:left w:val="single" w:sz="4" w:space="0" w:color="auto"/>
              <w:bottom w:val="single" w:sz="4" w:space="0" w:color="auto"/>
              <w:right w:val="single" w:sz="4" w:space="0" w:color="auto"/>
            </w:tcBorders>
            <w:shd w:val="clear" w:color="auto" w:fill="FFFFFF"/>
          </w:tcPr>
          <w:p w14:paraId="36C5B9BD" w14:textId="77777777" w:rsidR="00984A2B" w:rsidRDefault="00984A2B" w:rsidP="003D669A">
            <w:pPr>
              <w:spacing w:after="0" w:line="240" w:lineRule="auto"/>
              <w:rPr>
                <w:rFonts w:ascii="Calibri" w:eastAsia="Calibri" w:hAnsi="Calibri" w:cs="Arial"/>
                <w:b/>
                <w:color w:val="000000"/>
                <w:sz w:val="18"/>
                <w:szCs w:val="18"/>
              </w:rPr>
            </w:pPr>
            <w:r>
              <w:rPr>
                <w:rFonts w:ascii="Calibri" w:eastAsia="Calibri" w:hAnsi="Calibri" w:cs="Arial"/>
                <w:b/>
                <w:color w:val="000000"/>
                <w:sz w:val="18"/>
                <w:szCs w:val="18"/>
              </w:rPr>
              <w:lastRenderedPageBreak/>
              <w:t>5.  Reflection</w:t>
            </w:r>
          </w:p>
          <w:p w14:paraId="5A734639" w14:textId="1DF8E339" w:rsidR="00984A2B" w:rsidRDefault="00984A2B" w:rsidP="003D669A">
            <w:pPr>
              <w:spacing w:after="0" w:line="240" w:lineRule="auto"/>
              <w:rPr>
                <w:rFonts w:ascii="Calibri" w:eastAsia="Calibri" w:hAnsi="Calibri" w:cs="Arial"/>
                <w:color w:val="000000"/>
                <w:sz w:val="18"/>
                <w:szCs w:val="18"/>
              </w:rPr>
            </w:pPr>
            <w:r>
              <w:rPr>
                <w:rFonts w:ascii="Calibri" w:eastAsia="Calibri" w:hAnsi="Calibri" w:cs="Arial"/>
                <w:color w:val="000000"/>
                <w:sz w:val="18"/>
                <w:szCs w:val="18"/>
              </w:rPr>
              <w:t>Reflect on the</w:t>
            </w:r>
          </w:p>
          <w:p w14:paraId="1359EC40" w14:textId="41B812F0" w:rsidR="00984A2B" w:rsidRDefault="00984A2B" w:rsidP="003D669A">
            <w:pPr>
              <w:spacing w:after="0" w:line="240" w:lineRule="auto"/>
              <w:rPr>
                <w:rFonts w:ascii="Calibri" w:eastAsia="Calibri" w:hAnsi="Calibri" w:cs="Arial"/>
                <w:color w:val="000000"/>
                <w:sz w:val="18"/>
                <w:szCs w:val="18"/>
              </w:rPr>
            </w:pPr>
            <w:r>
              <w:rPr>
                <w:rFonts w:ascii="Calibri" w:eastAsia="Calibri" w:hAnsi="Calibri" w:cs="Arial"/>
                <w:color w:val="000000"/>
                <w:sz w:val="18"/>
                <w:szCs w:val="18"/>
              </w:rPr>
              <w:t>completion of the VIA</w:t>
            </w:r>
          </w:p>
          <w:p w14:paraId="7BC90A2B" w14:textId="2A1E1082" w:rsidR="00984A2B" w:rsidRDefault="00984A2B" w:rsidP="003D669A">
            <w:pPr>
              <w:spacing w:after="0" w:line="240" w:lineRule="auto"/>
              <w:rPr>
                <w:rFonts w:ascii="Calibri" w:eastAsia="Calibri" w:hAnsi="Calibri" w:cs="Arial"/>
                <w:color w:val="000000"/>
                <w:sz w:val="18"/>
                <w:szCs w:val="18"/>
              </w:rPr>
            </w:pPr>
            <w:r>
              <w:rPr>
                <w:rFonts w:ascii="Calibri" w:eastAsia="Calibri" w:hAnsi="Calibri" w:cs="Arial"/>
                <w:color w:val="000000"/>
                <w:sz w:val="18"/>
                <w:szCs w:val="18"/>
              </w:rPr>
              <w:t>questionnaire and</w:t>
            </w:r>
          </w:p>
          <w:p w14:paraId="6A98194A" w14:textId="70E607C0" w:rsidR="00984A2B" w:rsidRDefault="00984A2B" w:rsidP="003D669A">
            <w:pPr>
              <w:spacing w:after="0" w:line="240" w:lineRule="auto"/>
              <w:rPr>
                <w:rFonts w:ascii="Calibri" w:eastAsia="Calibri" w:hAnsi="Calibri" w:cs="Arial"/>
                <w:color w:val="000000"/>
                <w:sz w:val="18"/>
                <w:szCs w:val="18"/>
              </w:rPr>
            </w:pPr>
            <w:r>
              <w:rPr>
                <w:rFonts w:ascii="Calibri" w:eastAsia="Calibri" w:hAnsi="Calibri" w:cs="Arial"/>
                <w:color w:val="000000"/>
                <w:sz w:val="18"/>
                <w:szCs w:val="18"/>
              </w:rPr>
              <w:t>selection of images to</w:t>
            </w:r>
          </w:p>
          <w:p w14:paraId="680F2DE2" w14:textId="591863CA" w:rsidR="00984A2B" w:rsidRDefault="00984A2B" w:rsidP="003D669A">
            <w:pPr>
              <w:spacing w:after="0" w:line="240" w:lineRule="auto"/>
              <w:rPr>
                <w:rFonts w:ascii="Calibri" w:eastAsia="Calibri" w:hAnsi="Calibri" w:cs="Arial"/>
                <w:color w:val="000000"/>
                <w:sz w:val="18"/>
                <w:szCs w:val="18"/>
              </w:rPr>
            </w:pPr>
            <w:r>
              <w:rPr>
                <w:rFonts w:ascii="Calibri" w:eastAsia="Calibri" w:hAnsi="Calibri" w:cs="Arial"/>
                <w:color w:val="000000"/>
                <w:sz w:val="18"/>
                <w:szCs w:val="18"/>
              </w:rPr>
              <w:t>represent top 5</w:t>
            </w:r>
          </w:p>
          <w:p w14:paraId="29601690" w14:textId="33C42CCD" w:rsidR="00984A2B" w:rsidRDefault="00FB2DA8" w:rsidP="003D669A">
            <w:pPr>
              <w:spacing w:after="0" w:line="240" w:lineRule="auto"/>
              <w:rPr>
                <w:rFonts w:ascii="Calibri" w:eastAsia="Calibri" w:hAnsi="Calibri" w:cs="Arial"/>
                <w:color w:val="000000"/>
                <w:sz w:val="18"/>
                <w:szCs w:val="18"/>
              </w:rPr>
            </w:pPr>
            <w:r>
              <w:rPr>
                <w:rFonts w:ascii="Calibri" w:eastAsia="Calibri" w:hAnsi="Calibri" w:cs="Arial"/>
                <w:color w:val="000000"/>
                <w:sz w:val="18"/>
                <w:szCs w:val="18"/>
              </w:rPr>
              <w:t>Character</w:t>
            </w:r>
            <w:r w:rsidR="00984A2B">
              <w:rPr>
                <w:rFonts w:ascii="Calibri" w:eastAsia="Calibri" w:hAnsi="Calibri" w:cs="Arial"/>
                <w:color w:val="000000"/>
                <w:sz w:val="18"/>
                <w:szCs w:val="18"/>
              </w:rPr>
              <w:t xml:space="preserve"> strengths.</w:t>
            </w:r>
          </w:p>
          <w:p w14:paraId="664E5585" w14:textId="3D6F1801" w:rsidR="00984A2B" w:rsidRDefault="00984A2B" w:rsidP="003D669A">
            <w:pPr>
              <w:spacing w:after="0" w:line="240" w:lineRule="auto"/>
              <w:rPr>
                <w:rFonts w:ascii="Calibri" w:eastAsia="Calibri" w:hAnsi="Calibri" w:cs="Arial"/>
                <w:color w:val="000000"/>
                <w:sz w:val="18"/>
                <w:szCs w:val="18"/>
              </w:rPr>
            </w:pPr>
            <w:r>
              <w:rPr>
                <w:rFonts w:ascii="Calibri" w:eastAsia="Calibri" w:hAnsi="Calibri" w:cs="Arial"/>
                <w:color w:val="000000"/>
                <w:sz w:val="18"/>
                <w:szCs w:val="18"/>
              </w:rPr>
              <w:t>Outline what you learnt</w:t>
            </w:r>
          </w:p>
          <w:p w14:paraId="6633CCE5" w14:textId="05B6D4F4" w:rsidR="00984A2B" w:rsidRDefault="00984A2B" w:rsidP="003D669A">
            <w:pPr>
              <w:spacing w:after="0" w:line="240" w:lineRule="auto"/>
              <w:rPr>
                <w:rFonts w:ascii="Calibri" w:eastAsia="Calibri" w:hAnsi="Calibri" w:cs="Arial"/>
                <w:color w:val="000000"/>
                <w:sz w:val="18"/>
                <w:szCs w:val="18"/>
              </w:rPr>
            </w:pPr>
            <w:r>
              <w:rPr>
                <w:rFonts w:ascii="Calibri" w:eastAsia="Calibri" w:hAnsi="Calibri" w:cs="Arial"/>
                <w:color w:val="000000"/>
                <w:sz w:val="18"/>
                <w:szCs w:val="18"/>
              </w:rPr>
              <w:t>about yourself. How did</w:t>
            </w:r>
          </w:p>
          <w:p w14:paraId="6C485783" w14:textId="70E88401" w:rsidR="00984A2B" w:rsidRDefault="00984A2B" w:rsidP="003D669A">
            <w:pPr>
              <w:spacing w:after="0" w:line="240" w:lineRule="auto"/>
              <w:rPr>
                <w:rFonts w:ascii="Calibri" w:eastAsia="Calibri" w:hAnsi="Calibri" w:cs="Arial"/>
                <w:color w:val="000000"/>
                <w:sz w:val="18"/>
                <w:szCs w:val="18"/>
              </w:rPr>
            </w:pPr>
            <w:r>
              <w:rPr>
                <w:rFonts w:ascii="Calibri" w:eastAsia="Calibri" w:hAnsi="Calibri" w:cs="Arial"/>
                <w:color w:val="000000"/>
                <w:sz w:val="18"/>
                <w:szCs w:val="18"/>
              </w:rPr>
              <w:t>this exercise confirm</w:t>
            </w:r>
          </w:p>
          <w:p w14:paraId="2E523321" w14:textId="2E09E46D" w:rsidR="00984A2B" w:rsidRDefault="00984A2B" w:rsidP="003D669A">
            <w:pPr>
              <w:spacing w:after="0" w:line="240" w:lineRule="auto"/>
              <w:rPr>
                <w:rFonts w:ascii="Calibri" w:eastAsia="Calibri" w:hAnsi="Calibri" w:cs="Arial"/>
                <w:color w:val="000000"/>
                <w:sz w:val="18"/>
                <w:szCs w:val="18"/>
              </w:rPr>
            </w:pPr>
            <w:r>
              <w:rPr>
                <w:rFonts w:ascii="Calibri" w:eastAsia="Calibri" w:hAnsi="Calibri" w:cs="Arial"/>
                <w:color w:val="000000"/>
                <w:sz w:val="18"/>
                <w:szCs w:val="18"/>
              </w:rPr>
              <w:t>your understanding of</w:t>
            </w:r>
          </w:p>
          <w:p w14:paraId="22803A41" w14:textId="59004EE7" w:rsidR="00984A2B" w:rsidRDefault="00984A2B" w:rsidP="003D669A">
            <w:pPr>
              <w:spacing w:after="0" w:line="240" w:lineRule="auto"/>
              <w:rPr>
                <w:rFonts w:ascii="Calibri" w:eastAsia="Calibri" w:hAnsi="Calibri" w:cs="Arial"/>
                <w:color w:val="000000"/>
                <w:sz w:val="18"/>
                <w:szCs w:val="18"/>
              </w:rPr>
            </w:pPr>
            <w:r>
              <w:rPr>
                <w:rFonts w:ascii="Calibri" w:eastAsia="Calibri" w:hAnsi="Calibri" w:cs="Arial"/>
                <w:color w:val="000000"/>
                <w:sz w:val="18"/>
                <w:szCs w:val="18"/>
              </w:rPr>
              <w:t>yourself? How did the</w:t>
            </w:r>
          </w:p>
          <w:p w14:paraId="2C478B1C" w14:textId="5397C0A4" w:rsidR="00984A2B" w:rsidRDefault="00984A2B" w:rsidP="003D669A">
            <w:pPr>
              <w:spacing w:after="0" w:line="240" w:lineRule="auto"/>
              <w:rPr>
                <w:rFonts w:ascii="Calibri" w:eastAsia="Calibri" w:hAnsi="Calibri" w:cs="Arial"/>
                <w:color w:val="000000"/>
                <w:sz w:val="18"/>
                <w:szCs w:val="18"/>
              </w:rPr>
            </w:pPr>
            <w:r>
              <w:rPr>
                <w:rFonts w:ascii="Calibri" w:eastAsia="Calibri" w:hAnsi="Calibri" w:cs="Arial"/>
                <w:color w:val="000000"/>
                <w:sz w:val="18"/>
                <w:szCs w:val="18"/>
              </w:rPr>
              <w:t>exercise challenge your</w:t>
            </w:r>
          </w:p>
          <w:p w14:paraId="4FB06D30" w14:textId="70283AC8" w:rsidR="00984A2B" w:rsidRDefault="00984A2B" w:rsidP="003D669A">
            <w:pPr>
              <w:spacing w:after="0" w:line="240" w:lineRule="auto"/>
              <w:rPr>
                <w:rFonts w:ascii="Calibri" w:eastAsia="Calibri" w:hAnsi="Calibri" w:cs="Arial"/>
                <w:color w:val="000000"/>
                <w:sz w:val="18"/>
                <w:szCs w:val="18"/>
              </w:rPr>
            </w:pPr>
            <w:r>
              <w:rPr>
                <w:rFonts w:ascii="Calibri" w:eastAsia="Calibri" w:hAnsi="Calibri" w:cs="Arial"/>
                <w:color w:val="000000"/>
                <w:sz w:val="18"/>
                <w:szCs w:val="18"/>
              </w:rPr>
              <w:t>understanding of</w:t>
            </w:r>
          </w:p>
          <w:p w14:paraId="3E59B73C" w14:textId="52640B28" w:rsidR="00984A2B" w:rsidRDefault="00984A2B" w:rsidP="003D669A">
            <w:pPr>
              <w:spacing w:after="0" w:line="240" w:lineRule="auto"/>
              <w:rPr>
                <w:rFonts w:ascii="Calibri" w:eastAsia="Calibri" w:hAnsi="Calibri" w:cs="Arial"/>
                <w:color w:val="000000"/>
                <w:sz w:val="18"/>
                <w:szCs w:val="18"/>
              </w:rPr>
            </w:pPr>
            <w:r>
              <w:rPr>
                <w:rFonts w:ascii="Calibri" w:eastAsia="Calibri" w:hAnsi="Calibri" w:cs="Arial"/>
                <w:color w:val="000000"/>
                <w:sz w:val="18"/>
                <w:szCs w:val="18"/>
              </w:rPr>
              <w:t>yourself? (5 marks)</w:t>
            </w:r>
          </w:p>
          <w:p w14:paraId="12D748C0" w14:textId="77777777" w:rsidR="00984A2B" w:rsidRDefault="00984A2B" w:rsidP="003D669A">
            <w:pPr>
              <w:spacing w:after="0" w:line="240" w:lineRule="auto"/>
              <w:rPr>
                <w:rFonts w:ascii="Calibri" w:eastAsia="Calibri" w:hAnsi="Calibri" w:cs="Arial"/>
                <w:color w:val="000000"/>
                <w:sz w:val="18"/>
                <w:szCs w:val="18"/>
              </w:rPr>
            </w:pPr>
          </w:p>
          <w:p w14:paraId="680E99F5" w14:textId="77777777" w:rsidR="00984A2B" w:rsidRDefault="00984A2B" w:rsidP="003D669A">
            <w:pPr>
              <w:spacing w:after="0" w:line="240" w:lineRule="auto"/>
              <w:rPr>
                <w:rFonts w:ascii="Calibri" w:eastAsia="Calibri" w:hAnsi="Calibri" w:cs="Arial"/>
                <w:color w:val="000000"/>
                <w:sz w:val="18"/>
                <w:szCs w:val="18"/>
              </w:rPr>
            </w:pPr>
          </w:p>
          <w:p w14:paraId="13352C4A" w14:textId="630CEB26" w:rsidR="00984A2B" w:rsidRDefault="00984A2B" w:rsidP="003D669A">
            <w:pPr>
              <w:spacing w:after="0" w:line="240" w:lineRule="auto"/>
              <w:rPr>
                <w:rFonts w:ascii="Calibri" w:eastAsia="Calibri" w:hAnsi="Calibri" w:cs="Arial"/>
                <w:color w:val="000000"/>
                <w:sz w:val="18"/>
                <w:szCs w:val="18"/>
              </w:rPr>
            </w:pPr>
          </w:p>
        </w:tc>
        <w:tc>
          <w:tcPr>
            <w:tcW w:w="834" w:type="pct"/>
            <w:tcBorders>
              <w:top w:val="single" w:sz="4" w:space="0" w:color="auto"/>
              <w:left w:val="single" w:sz="4" w:space="0" w:color="auto"/>
              <w:bottom w:val="single" w:sz="4" w:space="0" w:color="auto"/>
              <w:right w:val="single" w:sz="4" w:space="0" w:color="auto"/>
            </w:tcBorders>
            <w:shd w:val="clear" w:color="auto" w:fill="FFFFFF"/>
          </w:tcPr>
          <w:p w14:paraId="79F0D604" w14:textId="77777777" w:rsidR="00984A2B" w:rsidRDefault="00984A2B" w:rsidP="003D669A">
            <w:pPr>
              <w:spacing w:after="0" w:line="240" w:lineRule="auto"/>
              <w:rPr>
                <w:rFonts w:ascii="Calibri" w:eastAsia="Calibri" w:hAnsi="Calibri" w:cs="Arial"/>
                <w:color w:val="000000"/>
                <w:sz w:val="18"/>
                <w:szCs w:val="18"/>
              </w:rPr>
            </w:pPr>
            <w:r>
              <w:rPr>
                <w:rFonts w:ascii="Calibri" w:eastAsia="Calibri" w:hAnsi="Calibri" w:cs="Arial"/>
                <w:color w:val="000000"/>
                <w:sz w:val="18"/>
                <w:szCs w:val="18"/>
              </w:rPr>
              <w:t xml:space="preserve">Demonstrates a high level of reflective practice through their ability to critically assess their results from the VIA questionnaire and their choice of images. Provides in-depth insight into what they learnt about themselves from the process. Provides relevant examples to support assertions. </w:t>
            </w:r>
          </w:p>
          <w:p w14:paraId="274F4E11" w14:textId="77777777" w:rsidR="00984A2B" w:rsidRDefault="00984A2B" w:rsidP="003D669A">
            <w:pPr>
              <w:spacing w:after="0" w:line="240" w:lineRule="auto"/>
              <w:rPr>
                <w:rFonts w:ascii="Calibri" w:eastAsia="Calibri" w:hAnsi="Calibri" w:cs="Arial"/>
                <w:color w:val="000000"/>
                <w:sz w:val="18"/>
                <w:szCs w:val="18"/>
              </w:rPr>
            </w:pPr>
          </w:p>
          <w:p w14:paraId="2872AA55" w14:textId="77777777" w:rsidR="00984A2B" w:rsidRDefault="00984A2B" w:rsidP="003D669A">
            <w:pPr>
              <w:spacing w:after="0" w:line="240" w:lineRule="auto"/>
              <w:rPr>
                <w:rFonts w:ascii="Calibri" w:eastAsia="Calibri" w:hAnsi="Calibri" w:cs="Arial"/>
                <w:color w:val="000000"/>
                <w:sz w:val="18"/>
                <w:szCs w:val="18"/>
              </w:rPr>
            </w:pPr>
          </w:p>
          <w:p w14:paraId="51FD55A5" w14:textId="77777777" w:rsidR="00984A2B" w:rsidRDefault="00984A2B" w:rsidP="003D669A">
            <w:pPr>
              <w:spacing w:after="0" w:line="240" w:lineRule="auto"/>
              <w:rPr>
                <w:rFonts w:ascii="Calibri" w:eastAsia="Calibri" w:hAnsi="Calibri" w:cs="Arial"/>
                <w:color w:val="000000"/>
                <w:sz w:val="18"/>
                <w:szCs w:val="18"/>
              </w:rPr>
            </w:pPr>
            <w:r>
              <w:rPr>
                <w:rFonts w:ascii="Calibri" w:eastAsia="Calibri" w:hAnsi="Calibri" w:cs="Arial"/>
                <w:color w:val="000000"/>
                <w:sz w:val="18"/>
                <w:szCs w:val="18"/>
              </w:rPr>
              <w:t>5 marks</w:t>
            </w:r>
          </w:p>
        </w:tc>
        <w:tc>
          <w:tcPr>
            <w:tcW w:w="835" w:type="pct"/>
            <w:tcBorders>
              <w:top w:val="single" w:sz="4" w:space="0" w:color="auto"/>
              <w:left w:val="single" w:sz="4" w:space="0" w:color="auto"/>
              <w:bottom w:val="single" w:sz="4" w:space="0" w:color="auto"/>
              <w:right w:val="single" w:sz="4" w:space="0" w:color="auto"/>
            </w:tcBorders>
            <w:shd w:val="clear" w:color="auto" w:fill="FFFFFF"/>
          </w:tcPr>
          <w:p w14:paraId="7ECB81D0" w14:textId="77777777" w:rsidR="00984A2B" w:rsidRDefault="00984A2B" w:rsidP="003D669A">
            <w:pPr>
              <w:spacing w:after="0" w:line="240" w:lineRule="auto"/>
              <w:rPr>
                <w:rFonts w:ascii="Calibri" w:eastAsia="Calibri" w:hAnsi="Calibri" w:cs="Arial"/>
                <w:color w:val="000000"/>
                <w:sz w:val="18"/>
                <w:szCs w:val="18"/>
              </w:rPr>
            </w:pPr>
            <w:r>
              <w:rPr>
                <w:rFonts w:ascii="Calibri" w:eastAsia="Calibri" w:hAnsi="Calibri" w:cs="Arial"/>
                <w:color w:val="000000"/>
                <w:sz w:val="18"/>
                <w:szCs w:val="18"/>
              </w:rPr>
              <w:t xml:space="preserve">Demonstrates a level of reflective practice through their ability to assess their results from the VIA questionnaire and their choice of images. Provides some insight into what they learnt about themselves from the process. Able to provide examples in support of assertions. </w:t>
            </w:r>
          </w:p>
          <w:p w14:paraId="604017D3" w14:textId="77777777" w:rsidR="00984A2B" w:rsidRDefault="00984A2B" w:rsidP="003D669A">
            <w:pPr>
              <w:spacing w:after="0" w:line="240" w:lineRule="auto"/>
              <w:rPr>
                <w:rFonts w:ascii="Calibri" w:eastAsia="Calibri" w:hAnsi="Calibri" w:cs="Arial"/>
                <w:color w:val="000000"/>
                <w:sz w:val="18"/>
                <w:szCs w:val="18"/>
              </w:rPr>
            </w:pPr>
          </w:p>
          <w:p w14:paraId="15DEDEE2" w14:textId="77777777" w:rsidR="00984A2B" w:rsidRDefault="00984A2B" w:rsidP="003D669A">
            <w:pPr>
              <w:spacing w:after="0" w:line="240" w:lineRule="auto"/>
              <w:rPr>
                <w:rFonts w:ascii="Calibri" w:eastAsia="Calibri" w:hAnsi="Calibri" w:cs="Arial"/>
                <w:color w:val="000000"/>
                <w:sz w:val="18"/>
                <w:szCs w:val="18"/>
              </w:rPr>
            </w:pPr>
          </w:p>
          <w:p w14:paraId="221946CA" w14:textId="77777777" w:rsidR="00984A2B" w:rsidRDefault="00984A2B" w:rsidP="003D669A">
            <w:pPr>
              <w:spacing w:after="0" w:line="240" w:lineRule="auto"/>
              <w:rPr>
                <w:rFonts w:ascii="Calibri" w:eastAsia="Calibri" w:hAnsi="Calibri" w:cs="Arial"/>
                <w:color w:val="000000"/>
                <w:sz w:val="18"/>
                <w:szCs w:val="18"/>
              </w:rPr>
            </w:pPr>
          </w:p>
          <w:p w14:paraId="3EBD802F" w14:textId="77777777" w:rsidR="00984A2B" w:rsidRDefault="00984A2B" w:rsidP="003D669A">
            <w:pPr>
              <w:spacing w:after="0" w:line="240" w:lineRule="auto"/>
              <w:rPr>
                <w:rFonts w:ascii="Calibri" w:eastAsia="Calibri" w:hAnsi="Calibri" w:cs="Arial"/>
                <w:color w:val="000000"/>
                <w:sz w:val="18"/>
                <w:szCs w:val="18"/>
              </w:rPr>
            </w:pPr>
            <w:r>
              <w:rPr>
                <w:rFonts w:ascii="Calibri" w:eastAsia="Calibri" w:hAnsi="Calibri" w:cs="Arial"/>
                <w:color w:val="000000"/>
                <w:sz w:val="18"/>
                <w:szCs w:val="18"/>
              </w:rPr>
              <w:t>4 marks</w:t>
            </w:r>
          </w:p>
        </w:tc>
        <w:tc>
          <w:tcPr>
            <w:tcW w:w="835" w:type="pct"/>
            <w:tcBorders>
              <w:top w:val="single" w:sz="4" w:space="0" w:color="auto"/>
              <w:left w:val="single" w:sz="4" w:space="0" w:color="auto"/>
              <w:bottom w:val="single" w:sz="4" w:space="0" w:color="auto"/>
              <w:right w:val="single" w:sz="4" w:space="0" w:color="auto"/>
            </w:tcBorders>
            <w:shd w:val="clear" w:color="auto" w:fill="FFFFFF"/>
          </w:tcPr>
          <w:p w14:paraId="06EB6BE3" w14:textId="77777777" w:rsidR="00984A2B" w:rsidRDefault="00984A2B" w:rsidP="003D669A">
            <w:pPr>
              <w:spacing w:after="0" w:line="240" w:lineRule="auto"/>
              <w:rPr>
                <w:rFonts w:ascii="Calibri" w:eastAsia="Calibri" w:hAnsi="Calibri" w:cs="Arial"/>
                <w:color w:val="000000"/>
                <w:sz w:val="18"/>
                <w:szCs w:val="18"/>
              </w:rPr>
            </w:pPr>
            <w:r>
              <w:rPr>
                <w:rFonts w:ascii="Calibri" w:eastAsia="Calibri" w:hAnsi="Calibri" w:cs="Arial"/>
                <w:color w:val="000000"/>
                <w:sz w:val="18"/>
                <w:szCs w:val="18"/>
              </w:rPr>
              <w:t>Explains the results from the VIA questionnaire and their choice of images. May reflect on the process in a general way. Provides at least one example to illustrate something they learnt about themselves from the process.</w:t>
            </w:r>
          </w:p>
          <w:p w14:paraId="10968AA8" w14:textId="77777777" w:rsidR="00984A2B" w:rsidRDefault="00984A2B" w:rsidP="003D669A">
            <w:pPr>
              <w:spacing w:after="0" w:line="240" w:lineRule="auto"/>
              <w:rPr>
                <w:rFonts w:ascii="Calibri" w:eastAsia="Calibri" w:hAnsi="Calibri" w:cs="Arial"/>
                <w:color w:val="000000"/>
                <w:sz w:val="18"/>
                <w:szCs w:val="18"/>
              </w:rPr>
            </w:pPr>
          </w:p>
          <w:p w14:paraId="7A52026E" w14:textId="77777777" w:rsidR="00984A2B" w:rsidRDefault="00984A2B" w:rsidP="003D669A">
            <w:pPr>
              <w:spacing w:after="0" w:line="240" w:lineRule="auto"/>
              <w:rPr>
                <w:rFonts w:ascii="Calibri" w:eastAsia="Calibri" w:hAnsi="Calibri" w:cs="Arial"/>
                <w:color w:val="000000"/>
                <w:sz w:val="18"/>
                <w:szCs w:val="18"/>
              </w:rPr>
            </w:pPr>
          </w:p>
          <w:p w14:paraId="37342707" w14:textId="77777777" w:rsidR="00984A2B" w:rsidRDefault="00984A2B" w:rsidP="003D669A">
            <w:pPr>
              <w:spacing w:after="0" w:line="240" w:lineRule="auto"/>
              <w:rPr>
                <w:rFonts w:ascii="Calibri" w:eastAsia="Calibri" w:hAnsi="Calibri" w:cs="Arial"/>
                <w:color w:val="000000"/>
                <w:sz w:val="18"/>
                <w:szCs w:val="18"/>
              </w:rPr>
            </w:pPr>
          </w:p>
          <w:p w14:paraId="66CA1520" w14:textId="77777777" w:rsidR="00984A2B" w:rsidRDefault="00984A2B" w:rsidP="003D669A">
            <w:pPr>
              <w:spacing w:after="0" w:line="240" w:lineRule="auto"/>
              <w:rPr>
                <w:rFonts w:ascii="Calibri" w:eastAsia="Calibri" w:hAnsi="Calibri" w:cs="Arial"/>
                <w:color w:val="000000"/>
                <w:sz w:val="18"/>
                <w:szCs w:val="18"/>
              </w:rPr>
            </w:pPr>
          </w:p>
          <w:p w14:paraId="719967CE" w14:textId="77777777" w:rsidR="00984A2B" w:rsidRDefault="00984A2B" w:rsidP="003D669A">
            <w:pPr>
              <w:spacing w:after="0" w:line="240" w:lineRule="auto"/>
              <w:rPr>
                <w:rFonts w:ascii="Calibri" w:eastAsia="Calibri" w:hAnsi="Calibri" w:cs="Arial"/>
                <w:color w:val="000000"/>
                <w:sz w:val="18"/>
                <w:szCs w:val="18"/>
              </w:rPr>
            </w:pPr>
          </w:p>
          <w:p w14:paraId="25303B5B" w14:textId="77777777" w:rsidR="00984A2B" w:rsidRDefault="00984A2B" w:rsidP="003D669A">
            <w:pPr>
              <w:spacing w:after="0" w:line="240" w:lineRule="auto"/>
              <w:rPr>
                <w:rFonts w:ascii="Calibri" w:eastAsia="Calibri" w:hAnsi="Calibri" w:cs="Arial"/>
                <w:color w:val="000000"/>
                <w:sz w:val="18"/>
                <w:szCs w:val="18"/>
              </w:rPr>
            </w:pPr>
            <w:r>
              <w:rPr>
                <w:rFonts w:ascii="Calibri" w:eastAsia="Calibri" w:hAnsi="Calibri" w:cs="Arial"/>
                <w:color w:val="000000"/>
                <w:sz w:val="18"/>
                <w:szCs w:val="18"/>
              </w:rPr>
              <w:t>3 marks</w:t>
            </w:r>
          </w:p>
        </w:tc>
        <w:tc>
          <w:tcPr>
            <w:tcW w:w="835" w:type="pct"/>
            <w:tcBorders>
              <w:top w:val="single" w:sz="4" w:space="0" w:color="auto"/>
              <w:left w:val="single" w:sz="4" w:space="0" w:color="auto"/>
              <w:bottom w:val="single" w:sz="4" w:space="0" w:color="auto"/>
              <w:right w:val="single" w:sz="4" w:space="0" w:color="auto"/>
            </w:tcBorders>
            <w:shd w:val="clear" w:color="auto" w:fill="FFFFFF"/>
          </w:tcPr>
          <w:p w14:paraId="4661CCBA" w14:textId="77777777" w:rsidR="00984A2B" w:rsidRDefault="00984A2B" w:rsidP="003D669A">
            <w:pPr>
              <w:spacing w:after="0" w:line="240" w:lineRule="auto"/>
              <w:rPr>
                <w:rFonts w:ascii="Calibri" w:eastAsia="Calibri" w:hAnsi="Calibri" w:cs="Arial"/>
                <w:color w:val="000000"/>
                <w:sz w:val="18"/>
                <w:szCs w:val="18"/>
              </w:rPr>
            </w:pPr>
            <w:r>
              <w:rPr>
                <w:rFonts w:ascii="Calibri" w:eastAsia="Calibri" w:hAnsi="Calibri" w:cs="Arial"/>
                <w:color w:val="000000"/>
                <w:sz w:val="18"/>
                <w:szCs w:val="18"/>
              </w:rPr>
              <w:t>Describes the results from the VIA questionnaire and their choice of images. Provides only a basic reflection of this process.  May not describe what they learnt about themselves from the process or does so in a basic or general way. Example may lack relevance or explanation.</w:t>
            </w:r>
          </w:p>
          <w:p w14:paraId="30F7DE07" w14:textId="77777777" w:rsidR="00984A2B" w:rsidRDefault="00984A2B" w:rsidP="003D669A">
            <w:pPr>
              <w:spacing w:after="0" w:line="240" w:lineRule="auto"/>
              <w:rPr>
                <w:rFonts w:ascii="Calibri" w:eastAsia="Calibri" w:hAnsi="Calibri" w:cs="Arial"/>
                <w:color w:val="000000"/>
                <w:sz w:val="18"/>
                <w:szCs w:val="18"/>
              </w:rPr>
            </w:pPr>
          </w:p>
          <w:p w14:paraId="300D7FF2" w14:textId="77777777" w:rsidR="00984A2B" w:rsidRDefault="00984A2B" w:rsidP="003D669A">
            <w:pPr>
              <w:spacing w:after="0" w:line="240" w:lineRule="auto"/>
              <w:rPr>
                <w:rFonts w:ascii="Calibri" w:eastAsia="Calibri" w:hAnsi="Calibri" w:cs="Arial"/>
                <w:color w:val="000000"/>
                <w:sz w:val="18"/>
                <w:szCs w:val="18"/>
              </w:rPr>
            </w:pPr>
          </w:p>
          <w:p w14:paraId="10F232BF" w14:textId="77777777" w:rsidR="00984A2B" w:rsidRDefault="00984A2B" w:rsidP="003D669A">
            <w:pPr>
              <w:spacing w:after="0" w:line="240" w:lineRule="auto"/>
              <w:rPr>
                <w:rFonts w:ascii="Calibri" w:eastAsia="Calibri" w:hAnsi="Calibri" w:cs="Arial"/>
                <w:color w:val="000000"/>
                <w:sz w:val="18"/>
                <w:szCs w:val="18"/>
              </w:rPr>
            </w:pPr>
          </w:p>
          <w:p w14:paraId="369175F8" w14:textId="77777777" w:rsidR="00984A2B" w:rsidRDefault="00984A2B" w:rsidP="003D669A">
            <w:pPr>
              <w:spacing w:after="0" w:line="240" w:lineRule="auto"/>
              <w:rPr>
                <w:rFonts w:ascii="Calibri" w:eastAsia="Calibri" w:hAnsi="Calibri" w:cs="Arial"/>
                <w:color w:val="000000"/>
                <w:sz w:val="18"/>
                <w:szCs w:val="18"/>
              </w:rPr>
            </w:pPr>
            <w:r>
              <w:rPr>
                <w:rFonts w:ascii="Calibri" w:eastAsia="Calibri" w:hAnsi="Calibri" w:cs="Arial"/>
                <w:color w:val="000000"/>
                <w:sz w:val="18"/>
                <w:szCs w:val="18"/>
              </w:rPr>
              <w:t>2 marks</w:t>
            </w:r>
          </w:p>
        </w:tc>
        <w:tc>
          <w:tcPr>
            <w:tcW w:w="835" w:type="pct"/>
            <w:tcBorders>
              <w:top w:val="single" w:sz="4" w:space="0" w:color="auto"/>
              <w:left w:val="single" w:sz="4" w:space="0" w:color="auto"/>
              <w:bottom w:val="single" w:sz="4" w:space="0" w:color="auto"/>
              <w:right w:val="single" w:sz="4" w:space="0" w:color="auto"/>
            </w:tcBorders>
            <w:shd w:val="clear" w:color="auto" w:fill="FFFFFF"/>
          </w:tcPr>
          <w:p w14:paraId="056787DC" w14:textId="77777777" w:rsidR="00984A2B" w:rsidRDefault="00984A2B" w:rsidP="003D669A">
            <w:pPr>
              <w:spacing w:after="0" w:line="240" w:lineRule="auto"/>
              <w:rPr>
                <w:rFonts w:ascii="Calibri" w:eastAsia="Calibri" w:hAnsi="Calibri" w:cs="Arial"/>
                <w:color w:val="000000"/>
                <w:sz w:val="18"/>
                <w:szCs w:val="18"/>
              </w:rPr>
            </w:pPr>
            <w:r>
              <w:rPr>
                <w:rFonts w:ascii="Calibri" w:eastAsia="Calibri" w:hAnsi="Calibri" w:cs="Arial"/>
                <w:color w:val="000000"/>
                <w:sz w:val="18"/>
                <w:szCs w:val="18"/>
              </w:rPr>
              <w:t xml:space="preserve">Provides a limited description of the results from the VIA questionnaire and their choice of images or may not describe it adequately. May not describe any reflection of the process. Does not address what they learnt about themselves or does so in a limited way. Few or no examples are provided. </w:t>
            </w:r>
          </w:p>
          <w:p w14:paraId="6FD3B173" w14:textId="77777777" w:rsidR="00984A2B" w:rsidRDefault="00984A2B" w:rsidP="003D669A">
            <w:pPr>
              <w:spacing w:after="0" w:line="240" w:lineRule="auto"/>
              <w:rPr>
                <w:rFonts w:ascii="Calibri" w:eastAsia="Calibri" w:hAnsi="Calibri" w:cs="Arial"/>
                <w:color w:val="000000"/>
                <w:sz w:val="18"/>
                <w:szCs w:val="18"/>
              </w:rPr>
            </w:pPr>
          </w:p>
          <w:p w14:paraId="274B8144" w14:textId="77777777" w:rsidR="00984A2B" w:rsidRDefault="00984A2B" w:rsidP="003D669A">
            <w:pPr>
              <w:spacing w:after="0" w:line="240" w:lineRule="auto"/>
              <w:rPr>
                <w:rFonts w:ascii="Calibri" w:eastAsia="Calibri" w:hAnsi="Calibri" w:cs="Arial"/>
                <w:color w:val="000000"/>
                <w:sz w:val="18"/>
                <w:szCs w:val="18"/>
              </w:rPr>
            </w:pPr>
          </w:p>
          <w:p w14:paraId="16AAC42E" w14:textId="77777777" w:rsidR="00984A2B" w:rsidRDefault="00984A2B" w:rsidP="003D669A">
            <w:pPr>
              <w:spacing w:after="0" w:line="240" w:lineRule="auto"/>
              <w:rPr>
                <w:rFonts w:ascii="Calibri" w:eastAsia="Calibri" w:hAnsi="Calibri" w:cs="Arial"/>
                <w:color w:val="000000"/>
                <w:sz w:val="18"/>
                <w:szCs w:val="18"/>
              </w:rPr>
            </w:pPr>
            <w:r>
              <w:rPr>
                <w:rFonts w:ascii="Calibri" w:eastAsia="Calibri" w:hAnsi="Calibri" w:cs="Arial"/>
                <w:color w:val="000000"/>
                <w:sz w:val="18"/>
                <w:szCs w:val="18"/>
              </w:rPr>
              <w:t>0-1 mark</w:t>
            </w:r>
          </w:p>
        </w:tc>
      </w:tr>
      <w:tr w:rsidR="00984A2B" w14:paraId="1F6F6823" w14:textId="77777777" w:rsidTr="003D669A">
        <w:trPr>
          <w:trHeight w:val="848"/>
        </w:trPr>
        <w:tc>
          <w:tcPr>
            <w:tcW w:w="826" w:type="pct"/>
            <w:tcBorders>
              <w:top w:val="single" w:sz="4" w:space="0" w:color="auto"/>
              <w:left w:val="single" w:sz="4" w:space="0" w:color="auto"/>
              <w:bottom w:val="single" w:sz="4" w:space="0" w:color="auto"/>
              <w:right w:val="single" w:sz="4" w:space="0" w:color="auto"/>
            </w:tcBorders>
            <w:shd w:val="clear" w:color="auto" w:fill="FFFFFF"/>
          </w:tcPr>
          <w:p w14:paraId="74D7BB9D" w14:textId="77777777" w:rsidR="00984A2B" w:rsidRDefault="00984A2B" w:rsidP="003D669A">
            <w:pPr>
              <w:spacing w:after="0" w:line="240" w:lineRule="auto"/>
              <w:rPr>
                <w:rFonts w:ascii="Calibri" w:eastAsia="Calibri" w:hAnsi="Calibri" w:cs="Arial"/>
                <w:b/>
                <w:sz w:val="18"/>
                <w:szCs w:val="18"/>
              </w:rPr>
            </w:pPr>
            <w:r>
              <w:rPr>
                <w:rFonts w:ascii="Calibri" w:eastAsia="Calibri" w:hAnsi="Calibri" w:cs="Arial"/>
                <w:b/>
                <w:sz w:val="18"/>
                <w:szCs w:val="18"/>
              </w:rPr>
              <w:t>6.   Organisation,</w:t>
            </w:r>
          </w:p>
          <w:p w14:paraId="1345799D" w14:textId="77777777" w:rsidR="00984A2B" w:rsidRDefault="00984A2B" w:rsidP="003D669A">
            <w:pPr>
              <w:spacing w:after="0" w:line="240" w:lineRule="auto"/>
              <w:rPr>
                <w:rFonts w:ascii="Calibri" w:eastAsia="Calibri" w:hAnsi="Calibri" w:cs="Arial"/>
                <w:b/>
                <w:sz w:val="18"/>
                <w:szCs w:val="18"/>
              </w:rPr>
            </w:pPr>
            <w:r>
              <w:rPr>
                <w:rFonts w:ascii="Calibri" w:eastAsia="Calibri" w:hAnsi="Calibri" w:cs="Arial"/>
                <w:b/>
                <w:sz w:val="18"/>
                <w:szCs w:val="18"/>
              </w:rPr>
              <w:t>Readability and Referencing</w:t>
            </w:r>
          </w:p>
          <w:p w14:paraId="6B572E03" w14:textId="77777777" w:rsidR="00984A2B" w:rsidRDefault="00984A2B" w:rsidP="003D669A">
            <w:pPr>
              <w:spacing w:after="0" w:line="240" w:lineRule="auto"/>
              <w:rPr>
                <w:rFonts w:ascii="Calibri" w:eastAsia="Calibri" w:hAnsi="Calibri" w:cs="Arial"/>
                <w:b/>
                <w:sz w:val="18"/>
                <w:szCs w:val="18"/>
              </w:rPr>
            </w:pPr>
          </w:p>
          <w:p w14:paraId="0A8D08DA" w14:textId="77777777" w:rsidR="00984A2B" w:rsidRDefault="00984A2B" w:rsidP="003D669A">
            <w:pPr>
              <w:spacing w:after="0" w:line="240" w:lineRule="auto"/>
              <w:rPr>
                <w:rFonts w:ascii="Calibri" w:eastAsia="Calibri" w:hAnsi="Calibri" w:cs="Arial"/>
                <w:sz w:val="18"/>
                <w:szCs w:val="18"/>
              </w:rPr>
            </w:pPr>
          </w:p>
          <w:p w14:paraId="5F994C10" w14:textId="77777777" w:rsidR="00984A2B" w:rsidRDefault="00984A2B" w:rsidP="003D669A">
            <w:pPr>
              <w:spacing w:after="0" w:line="240" w:lineRule="auto"/>
              <w:rPr>
                <w:rFonts w:ascii="Calibri" w:eastAsia="Calibri" w:hAnsi="Calibri" w:cs="Arial"/>
                <w:sz w:val="18"/>
                <w:szCs w:val="18"/>
              </w:rPr>
            </w:pPr>
          </w:p>
          <w:p w14:paraId="1707FCD9" w14:textId="77777777" w:rsidR="00984A2B" w:rsidRDefault="00984A2B" w:rsidP="003D669A">
            <w:pPr>
              <w:spacing w:after="0" w:line="240" w:lineRule="auto"/>
              <w:rPr>
                <w:rFonts w:ascii="Calibri" w:eastAsia="Calibri" w:hAnsi="Calibri" w:cs="Arial"/>
                <w:sz w:val="18"/>
                <w:szCs w:val="18"/>
              </w:rPr>
            </w:pPr>
          </w:p>
          <w:p w14:paraId="287BCE0D" w14:textId="77777777" w:rsidR="00984A2B" w:rsidRDefault="00984A2B" w:rsidP="003D669A">
            <w:pPr>
              <w:spacing w:after="0" w:line="240" w:lineRule="auto"/>
              <w:rPr>
                <w:rFonts w:ascii="Calibri" w:eastAsia="Calibri" w:hAnsi="Calibri" w:cs="Arial"/>
                <w:sz w:val="18"/>
                <w:szCs w:val="18"/>
              </w:rPr>
            </w:pPr>
          </w:p>
          <w:p w14:paraId="309C8B8F" w14:textId="77777777" w:rsidR="00984A2B" w:rsidRDefault="00984A2B" w:rsidP="003D669A">
            <w:pPr>
              <w:spacing w:after="0" w:line="240" w:lineRule="auto"/>
              <w:rPr>
                <w:rFonts w:ascii="Calibri" w:eastAsia="Calibri" w:hAnsi="Calibri" w:cs="Arial"/>
                <w:sz w:val="18"/>
                <w:szCs w:val="18"/>
              </w:rPr>
            </w:pPr>
          </w:p>
          <w:p w14:paraId="00A2C7B1" w14:textId="77777777" w:rsidR="00984A2B" w:rsidRDefault="00984A2B" w:rsidP="003D669A">
            <w:pPr>
              <w:spacing w:after="0" w:line="240" w:lineRule="auto"/>
              <w:rPr>
                <w:rFonts w:ascii="Calibri" w:eastAsia="Calibri" w:hAnsi="Calibri" w:cs="Arial"/>
                <w:sz w:val="18"/>
                <w:szCs w:val="18"/>
              </w:rPr>
            </w:pPr>
          </w:p>
          <w:p w14:paraId="7FD38380" w14:textId="77777777" w:rsidR="00984A2B" w:rsidRDefault="00984A2B" w:rsidP="003D669A">
            <w:pPr>
              <w:spacing w:after="0" w:line="240" w:lineRule="auto"/>
              <w:rPr>
                <w:rFonts w:ascii="Calibri" w:eastAsia="Calibri" w:hAnsi="Calibri" w:cs="Arial"/>
                <w:sz w:val="18"/>
                <w:szCs w:val="18"/>
              </w:rPr>
            </w:pPr>
          </w:p>
          <w:p w14:paraId="7068BA29" w14:textId="77777777" w:rsidR="00984A2B" w:rsidRDefault="00984A2B" w:rsidP="003D669A">
            <w:pPr>
              <w:spacing w:after="0" w:line="240" w:lineRule="auto"/>
              <w:rPr>
                <w:rFonts w:ascii="Calibri" w:eastAsia="Calibri" w:hAnsi="Calibri" w:cs="Arial"/>
                <w:sz w:val="18"/>
                <w:szCs w:val="18"/>
              </w:rPr>
            </w:pPr>
          </w:p>
          <w:p w14:paraId="7CBABB97" w14:textId="77777777" w:rsidR="00984A2B" w:rsidRDefault="00984A2B" w:rsidP="003D669A">
            <w:pPr>
              <w:spacing w:after="0" w:line="240" w:lineRule="auto"/>
              <w:rPr>
                <w:rFonts w:ascii="Calibri" w:eastAsia="Calibri" w:hAnsi="Calibri" w:cs="Arial"/>
                <w:sz w:val="18"/>
                <w:szCs w:val="18"/>
              </w:rPr>
            </w:pPr>
          </w:p>
          <w:p w14:paraId="22BB8412" w14:textId="77777777" w:rsidR="00984A2B" w:rsidRDefault="00984A2B" w:rsidP="003D669A">
            <w:pPr>
              <w:spacing w:after="0" w:line="240" w:lineRule="auto"/>
              <w:rPr>
                <w:rFonts w:ascii="Calibri" w:eastAsia="Calibri" w:hAnsi="Calibri" w:cs="Arial"/>
                <w:sz w:val="18"/>
                <w:szCs w:val="18"/>
              </w:rPr>
            </w:pPr>
          </w:p>
          <w:p w14:paraId="0EC675E4" w14:textId="77777777" w:rsidR="00984A2B" w:rsidRDefault="00984A2B" w:rsidP="003D669A">
            <w:pPr>
              <w:spacing w:after="0" w:line="240" w:lineRule="auto"/>
              <w:rPr>
                <w:rFonts w:ascii="Calibri" w:eastAsia="Calibri" w:hAnsi="Calibri" w:cs="Arial"/>
                <w:sz w:val="18"/>
                <w:szCs w:val="18"/>
              </w:rPr>
            </w:pPr>
          </w:p>
          <w:p w14:paraId="6EA56D03" w14:textId="77777777" w:rsidR="00984A2B" w:rsidRDefault="00984A2B" w:rsidP="003D669A">
            <w:pPr>
              <w:spacing w:after="0" w:line="240" w:lineRule="auto"/>
              <w:rPr>
                <w:rFonts w:ascii="Calibri" w:eastAsia="Calibri" w:hAnsi="Calibri" w:cs="Arial"/>
                <w:sz w:val="18"/>
                <w:szCs w:val="18"/>
              </w:rPr>
            </w:pPr>
          </w:p>
          <w:p w14:paraId="5B540D57" w14:textId="77777777" w:rsidR="00984A2B" w:rsidRDefault="00984A2B" w:rsidP="003D669A">
            <w:pPr>
              <w:spacing w:after="0" w:line="240" w:lineRule="auto"/>
              <w:rPr>
                <w:rFonts w:ascii="Calibri" w:eastAsia="Calibri" w:hAnsi="Calibri" w:cs="Arial"/>
                <w:sz w:val="18"/>
                <w:szCs w:val="18"/>
              </w:rPr>
            </w:pPr>
          </w:p>
          <w:p w14:paraId="4290A92F" w14:textId="77777777" w:rsidR="00984A2B" w:rsidRDefault="00984A2B" w:rsidP="003D669A">
            <w:pPr>
              <w:spacing w:after="0" w:line="240" w:lineRule="auto"/>
              <w:rPr>
                <w:rFonts w:ascii="Calibri" w:eastAsia="Calibri" w:hAnsi="Calibri" w:cs="Arial"/>
                <w:sz w:val="18"/>
                <w:szCs w:val="18"/>
              </w:rPr>
            </w:pPr>
          </w:p>
          <w:p w14:paraId="42B73D1A" w14:textId="77777777" w:rsidR="00984A2B" w:rsidRDefault="00984A2B" w:rsidP="003D669A">
            <w:pPr>
              <w:spacing w:after="0" w:line="240" w:lineRule="auto"/>
              <w:rPr>
                <w:rFonts w:ascii="Calibri" w:eastAsia="Calibri" w:hAnsi="Calibri" w:cs="Arial"/>
                <w:sz w:val="18"/>
                <w:szCs w:val="18"/>
              </w:rPr>
            </w:pPr>
          </w:p>
          <w:p w14:paraId="0AAFDDCC" w14:textId="77777777" w:rsidR="00984A2B" w:rsidRDefault="00984A2B" w:rsidP="003D669A">
            <w:pPr>
              <w:spacing w:after="0" w:line="240" w:lineRule="auto"/>
              <w:rPr>
                <w:rFonts w:ascii="Calibri" w:eastAsia="Calibri" w:hAnsi="Calibri" w:cs="Arial"/>
                <w:sz w:val="18"/>
                <w:szCs w:val="18"/>
              </w:rPr>
            </w:pPr>
          </w:p>
          <w:p w14:paraId="17DC9C4D" w14:textId="77777777" w:rsidR="00984A2B" w:rsidRDefault="00984A2B" w:rsidP="003D669A">
            <w:pPr>
              <w:spacing w:after="0" w:line="240" w:lineRule="auto"/>
              <w:rPr>
                <w:rFonts w:ascii="Calibri" w:eastAsia="Calibri" w:hAnsi="Calibri" w:cs="Arial"/>
                <w:sz w:val="18"/>
                <w:szCs w:val="18"/>
              </w:rPr>
            </w:pPr>
          </w:p>
          <w:p w14:paraId="0564EA80" w14:textId="77777777" w:rsidR="00984A2B" w:rsidRDefault="00984A2B" w:rsidP="003D669A">
            <w:pPr>
              <w:spacing w:after="0" w:line="240" w:lineRule="auto"/>
              <w:rPr>
                <w:rFonts w:ascii="Calibri" w:eastAsia="Calibri" w:hAnsi="Calibri" w:cs="Arial"/>
                <w:sz w:val="18"/>
                <w:szCs w:val="18"/>
              </w:rPr>
            </w:pPr>
          </w:p>
          <w:p w14:paraId="0B84F0A4" w14:textId="77777777" w:rsidR="00984A2B" w:rsidRDefault="00984A2B" w:rsidP="003D669A">
            <w:pPr>
              <w:spacing w:after="0" w:line="240" w:lineRule="auto"/>
              <w:rPr>
                <w:rFonts w:ascii="Calibri" w:eastAsia="Calibri" w:hAnsi="Calibri" w:cs="Arial"/>
                <w:sz w:val="18"/>
                <w:szCs w:val="18"/>
              </w:rPr>
            </w:pPr>
          </w:p>
        </w:tc>
        <w:tc>
          <w:tcPr>
            <w:tcW w:w="834" w:type="pct"/>
            <w:tcBorders>
              <w:top w:val="single" w:sz="4" w:space="0" w:color="auto"/>
              <w:left w:val="single" w:sz="4" w:space="0" w:color="auto"/>
              <w:bottom w:val="single" w:sz="4" w:space="0" w:color="auto"/>
              <w:right w:val="single" w:sz="4" w:space="0" w:color="auto"/>
            </w:tcBorders>
            <w:shd w:val="clear" w:color="auto" w:fill="FFFFFF"/>
          </w:tcPr>
          <w:p w14:paraId="061089A4" w14:textId="77777777" w:rsidR="00984A2B" w:rsidRDefault="00984A2B" w:rsidP="003D669A">
            <w:pPr>
              <w:spacing w:after="0" w:line="240" w:lineRule="auto"/>
              <w:rPr>
                <w:rFonts w:ascii="Calibri" w:eastAsia="Calibri" w:hAnsi="Calibri" w:cs="Arial"/>
                <w:sz w:val="18"/>
                <w:szCs w:val="18"/>
              </w:rPr>
            </w:pPr>
            <w:r>
              <w:rPr>
                <w:rFonts w:ascii="Calibri" w:eastAsia="Calibri" w:hAnsi="Calibri" w:cs="Arial"/>
                <w:sz w:val="18"/>
                <w:szCs w:val="18"/>
              </w:rPr>
              <w:t>The written text demonstrates a logical arrangement of paragraphs, a logical use of transitions between paragraphs, and a logical organisation of ideas within paragraphs. The organisation enhances a reader’s understanding of the ideas in the essay.</w:t>
            </w:r>
          </w:p>
          <w:p w14:paraId="437D05AF" w14:textId="77777777" w:rsidR="00984A2B" w:rsidRDefault="00984A2B" w:rsidP="003D669A">
            <w:pPr>
              <w:spacing w:after="0" w:line="240" w:lineRule="auto"/>
              <w:rPr>
                <w:rFonts w:ascii="Calibri" w:eastAsia="Calibri" w:hAnsi="Calibri" w:cs="Arial"/>
                <w:sz w:val="18"/>
                <w:szCs w:val="18"/>
              </w:rPr>
            </w:pPr>
            <w:r>
              <w:rPr>
                <w:rFonts w:ascii="Calibri" w:eastAsia="Calibri" w:hAnsi="Calibri" w:cs="Arial"/>
                <w:sz w:val="18"/>
                <w:szCs w:val="18"/>
              </w:rPr>
              <w:t>The written text contains few or no errors in spelling, grammar, punctuation or sentence structure. Style is effective and engages the reader. Correct use throughout of a recognised style of referencing in text and in reference list.</w:t>
            </w:r>
          </w:p>
          <w:p w14:paraId="2E4FF1C0" w14:textId="77777777" w:rsidR="00984A2B" w:rsidRDefault="00984A2B" w:rsidP="003D669A">
            <w:pPr>
              <w:spacing w:after="0" w:line="240" w:lineRule="auto"/>
              <w:rPr>
                <w:rFonts w:ascii="Calibri" w:eastAsia="Calibri" w:hAnsi="Calibri" w:cs="Arial"/>
                <w:sz w:val="18"/>
                <w:szCs w:val="18"/>
              </w:rPr>
            </w:pPr>
          </w:p>
          <w:p w14:paraId="4BFA3129" w14:textId="77777777" w:rsidR="00984A2B" w:rsidRDefault="00984A2B" w:rsidP="003D669A">
            <w:pPr>
              <w:spacing w:after="0" w:line="240" w:lineRule="auto"/>
              <w:rPr>
                <w:rFonts w:ascii="Calibri" w:eastAsia="Calibri" w:hAnsi="Calibri" w:cs="Arial"/>
                <w:sz w:val="18"/>
                <w:szCs w:val="18"/>
              </w:rPr>
            </w:pPr>
          </w:p>
          <w:p w14:paraId="583CC6A3" w14:textId="77777777" w:rsidR="00984A2B" w:rsidRDefault="00984A2B" w:rsidP="003D669A">
            <w:pPr>
              <w:spacing w:after="0" w:line="240" w:lineRule="auto"/>
              <w:rPr>
                <w:rFonts w:ascii="Calibri" w:eastAsia="Calibri" w:hAnsi="Calibri" w:cs="Arial"/>
                <w:sz w:val="18"/>
                <w:szCs w:val="18"/>
              </w:rPr>
            </w:pPr>
          </w:p>
          <w:p w14:paraId="2E9D45C4" w14:textId="77777777" w:rsidR="00984A2B" w:rsidRDefault="00984A2B" w:rsidP="003D669A">
            <w:pPr>
              <w:spacing w:after="0" w:line="240" w:lineRule="auto"/>
              <w:rPr>
                <w:rFonts w:ascii="Calibri" w:eastAsia="Calibri" w:hAnsi="Calibri" w:cs="Arial"/>
                <w:sz w:val="18"/>
                <w:szCs w:val="18"/>
              </w:rPr>
            </w:pPr>
          </w:p>
          <w:p w14:paraId="628A2EEB" w14:textId="77777777" w:rsidR="00984A2B" w:rsidRDefault="00984A2B" w:rsidP="003D669A">
            <w:pPr>
              <w:spacing w:after="0" w:line="240" w:lineRule="auto"/>
              <w:rPr>
                <w:rFonts w:ascii="Calibri" w:eastAsia="Calibri" w:hAnsi="Calibri" w:cs="Arial"/>
                <w:sz w:val="18"/>
                <w:szCs w:val="18"/>
              </w:rPr>
            </w:pPr>
            <w:r>
              <w:rPr>
                <w:rFonts w:ascii="Calibri" w:eastAsia="Calibri" w:hAnsi="Calibri" w:cs="Arial"/>
                <w:sz w:val="18"/>
                <w:szCs w:val="18"/>
              </w:rPr>
              <w:t>5 marks</w:t>
            </w:r>
          </w:p>
        </w:tc>
        <w:tc>
          <w:tcPr>
            <w:tcW w:w="835" w:type="pct"/>
            <w:tcBorders>
              <w:top w:val="single" w:sz="4" w:space="0" w:color="auto"/>
              <w:left w:val="single" w:sz="4" w:space="0" w:color="auto"/>
              <w:bottom w:val="single" w:sz="4" w:space="0" w:color="auto"/>
              <w:right w:val="single" w:sz="4" w:space="0" w:color="auto"/>
            </w:tcBorders>
            <w:shd w:val="clear" w:color="auto" w:fill="FFFFFF"/>
          </w:tcPr>
          <w:p w14:paraId="6A36C87B" w14:textId="77777777" w:rsidR="00984A2B" w:rsidRDefault="00984A2B" w:rsidP="003D669A">
            <w:pPr>
              <w:spacing w:after="0" w:line="240" w:lineRule="auto"/>
              <w:rPr>
                <w:rFonts w:ascii="Calibri" w:eastAsia="Calibri" w:hAnsi="Calibri" w:cs="Arial"/>
                <w:sz w:val="18"/>
                <w:szCs w:val="18"/>
              </w:rPr>
            </w:pPr>
            <w:r>
              <w:rPr>
                <w:rFonts w:ascii="Calibri" w:eastAsia="Calibri" w:hAnsi="Calibri" w:cs="Arial"/>
                <w:sz w:val="18"/>
                <w:szCs w:val="18"/>
              </w:rPr>
              <w:lastRenderedPageBreak/>
              <w:t>The written text usually demonstrates a logical arrangement of paragraphs, a logical use of transitions between paragraphs, and a logical organisation of ideas within paragraphs. The organisation somewhat enhances a reader’s understanding of the ideas in the essay.</w:t>
            </w:r>
          </w:p>
          <w:p w14:paraId="52B61217" w14:textId="77777777" w:rsidR="00984A2B" w:rsidRDefault="00984A2B" w:rsidP="003D669A">
            <w:pPr>
              <w:spacing w:after="0" w:line="240" w:lineRule="auto"/>
              <w:rPr>
                <w:rFonts w:ascii="Calibri" w:eastAsia="Calibri" w:hAnsi="Calibri" w:cs="Arial"/>
                <w:sz w:val="18"/>
                <w:szCs w:val="18"/>
              </w:rPr>
            </w:pPr>
            <w:r>
              <w:rPr>
                <w:rFonts w:ascii="Calibri" w:eastAsia="Calibri" w:hAnsi="Calibri" w:cs="Arial"/>
                <w:sz w:val="18"/>
                <w:szCs w:val="18"/>
              </w:rPr>
              <w:t xml:space="preserve">The written text contains no more than a few errors in spelling, grammar, punctuation or sentence structure. Style is effective and engages the reader. Minor errors only in use of a recognised style of referencing in </w:t>
            </w:r>
            <w:r>
              <w:rPr>
                <w:rFonts w:ascii="Calibri" w:eastAsia="Calibri" w:hAnsi="Calibri" w:cs="Arial"/>
                <w:sz w:val="18"/>
                <w:szCs w:val="18"/>
              </w:rPr>
              <w:lastRenderedPageBreak/>
              <w:t>text and in reference list.</w:t>
            </w:r>
          </w:p>
          <w:p w14:paraId="2DE0DC6A" w14:textId="77777777" w:rsidR="00984A2B" w:rsidRDefault="00984A2B" w:rsidP="003D669A">
            <w:pPr>
              <w:spacing w:after="0" w:line="240" w:lineRule="auto"/>
              <w:rPr>
                <w:rFonts w:ascii="Calibri" w:eastAsia="Calibri" w:hAnsi="Calibri" w:cs="Arial"/>
                <w:sz w:val="18"/>
                <w:szCs w:val="18"/>
              </w:rPr>
            </w:pPr>
          </w:p>
          <w:p w14:paraId="2674A31B" w14:textId="77777777" w:rsidR="00984A2B" w:rsidRDefault="00984A2B" w:rsidP="003D669A">
            <w:pPr>
              <w:spacing w:after="0" w:line="240" w:lineRule="auto"/>
              <w:rPr>
                <w:rFonts w:ascii="Calibri" w:eastAsia="Calibri" w:hAnsi="Calibri" w:cs="Arial"/>
                <w:sz w:val="18"/>
                <w:szCs w:val="18"/>
              </w:rPr>
            </w:pPr>
          </w:p>
          <w:p w14:paraId="63A1F90E" w14:textId="77777777" w:rsidR="00984A2B" w:rsidRDefault="00984A2B" w:rsidP="003D669A">
            <w:pPr>
              <w:spacing w:after="0" w:line="240" w:lineRule="auto"/>
              <w:rPr>
                <w:rFonts w:ascii="Calibri" w:eastAsia="Calibri" w:hAnsi="Calibri" w:cs="Arial"/>
                <w:sz w:val="18"/>
                <w:szCs w:val="18"/>
              </w:rPr>
            </w:pPr>
          </w:p>
          <w:p w14:paraId="57DC7B68" w14:textId="77777777" w:rsidR="00984A2B" w:rsidRDefault="00984A2B" w:rsidP="003D669A">
            <w:pPr>
              <w:spacing w:after="0" w:line="240" w:lineRule="auto"/>
              <w:rPr>
                <w:rFonts w:ascii="Calibri" w:eastAsia="Calibri" w:hAnsi="Calibri" w:cs="Arial"/>
                <w:sz w:val="18"/>
                <w:szCs w:val="18"/>
              </w:rPr>
            </w:pPr>
            <w:r>
              <w:rPr>
                <w:rFonts w:ascii="Calibri" w:eastAsia="Calibri" w:hAnsi="Calibri" w:cs="Arial"/>
                <w:sz w:val="18"/>
                <w:szCs w:val="18"/>
              </w:rPr>
              <w:t>4 marks</w:t>
            </w:r>
          </w:p>
        </w:tc>
        <w:tc>
          <w:tcPr>
            <w:tcW w:w="835" w:type="pct"/>
            <w:tcBorders>
              <w:top w:val="single" w:sz="4" w:space="0" w:color="auto"/>
              <w:left w:val="single" w:sz="4" w:space="0" w:color="auto"/>
              <w:bottom w:val="single" w:sz="4" w:space="0" w:color="auto"/>
              <w:right w:val="single" w:sz="4" w:space="0" w:color="auto"/>
            </w:tcBorders>
            <w:shd w:val="clear" w:color="auto" w:fill="FFFFFF"/>
          </w:tcPr>
          <w:p w14:paraId="40771F25" w14:textId="77777777" w:rsidR="00984A2B" w:rsidRDefault="00984A2B" w:rsidP="003D669A">
            <w:pPr>
              <w:spacing w:after="0" w:line="240" w:lineRule="auto"/>
              <w:rPr>
                <w:rFonts w:ascii="Calibri" w:eastAsia="Calibri" w:hAnsi="Calibri" w:cs="Arial"/>
                <w:sz w:val="18"/>
                <w:szCs w:val="18"/>
              </w:rPr>
            </w:pPr>
            <w:r>
              <w:rPr>
                <w:rFonts w:ascii="Calibri" w:eastAsia="Calibri" w:hAnsi="Calibri" w:cs="Arial"/>
                <w:sz w:val="18"/>
                <w:szCs w:val="18"/>
              </w:rPr>
              <w:lastRenderedPageBreak/>
              <w:t xml:space="preserve">The written text demonstrates a generally clear arrangement of paragraphs, a generally clear organisation of ideas within paragraphs. The organisation assists a reader’s understanding of the ideas in the essay. </w:t>
            </w:r>
          </w:p>
          <w:p w14:paraId="34F2AA87" w14:textId="77777777" w:rsidR="00984A2B" w:rsidRDefault="00984A2B" w:rsidP="003D669A">
            <w:pPr>
              <w:spacing w:after="0" w:line="240" w:lineRule="auto"/>
              <w:rPr>
                <w:rFonts w:ascii="Calibri" w:eastAsia="Calibri" w:hAnsi="Calibri" w:cs="Arial"/>
                <w:sz w:val="18"/>
                <w:szCs w:val="18"/>
              </w:rPr>
            </w:pPr>
            <w:r>
              <w:rPr>
                <w:rFonts w:ascii="Calibri" w:eastAsia="Calibri" w:hAnsi="Calibri" w:cs="Arial"/>
                <w:sz w:val="18"/>
                <w:szCs w:val="18"/>
              </w:rPr>
              <w:t>The written text contains some errors in spelling, grammar, punctuation, or sentence structure, but these errors do not interfere with comprehension. Style is appropriate. A few major errors in use of a recognised style of referencing in text and in reference list.</w:t>
            </w:r>
          </w:p>
          <w:p w14:paraId="5C84DFF2" w14:textId="77777777" w:rsidR="00984A2B" w:rsidRDefault="00984A2B" w:rsidP="003D669A">
            <w:pPr>
              <w:spacing w:after="0" w:line="240" w:lineRule="auto"/>
              <w:rPr>
                <w:rFonts w:ascii="Calibri" w:eastAsia="Calibri" w:hAnsi="Calibri" w:cs="Arial"/>
                <w:sz w:val="18"/>
                <w:szCs w:val="18"/>
              </w:rPr>
            </w:pPr>
          </w:p>
          <w:p w14:paraId="70903E1F" w14:textId="77777777" w:rsidR="00984A2B" w:rsidRDefault="00984A2B" w:rsidP="003D669A">
            <w:pPr>
              <w:spacing w:after="0" w:line="240" w:lineRule="auto"/>
              <w:rPr>
                <w:rFonts w:ascii="Calibri" w:eastAsia="Calibri" w:hAnsi="Calibri" w:cs="Arial"/>
                <w:sz w:val="18"/>
                <w:szCs w:val="18"/>
              </w:rPr>
            </w:pPr>
          </w:p>
          <w:p w14:paraId="68AC2B16" w14:textId="77777777" w:rsidR="00984A2B" w:rsidRDefault="00984A2B" w:rsidP="003D669A">
            <w:pPr>
              <w:spacing w:after="0" w:line="240" w:lineRule="auto"/>
              <w:rPr>
                <w:rFonts w:ascii="Calibri" w:eastAsia="Calibri" w:hAnsi="Calibri" w:cs="Arial"/>
                <w:sz w:val="18"/>
                <w:szCs w:val="18"/>
              </w:rPr>
            </w:pPr>
          </w:p>
          <w:p w14:paraId="2FFDE6B3" w14:textId="77777777" w:rsidR="00984A2B" w:rsidRDefault="00984A2B" w:rsidP="003D669A">
            <w:pPr>
              <w:spacing w:after="0" w:line="240" w:lineRule="auto"/>
              <w:rPr>
                <w:rFonts w:ascii="Calibri" w:eastAsia="Calibri" w:hAnsi="Calibri" w:cs="Arial"/>
                <w:sz w:val="18"/>
                <w:szCs w:val="18"/>
              </w:rPr>
            </w:pPr>
          </w:p>
          <w:p w14:paraId="3A883699" w14:textId="77777777" w:rsidR="00984A2B" w:rsidRDefault="00984A2B" w:rsidP="003D669A">
            <w:pPr>
              <w:spacing w:after="0" w:line="240" w:lineRule="auto"/>
              <w:rPr>
                <w:rFonts w:ascii="Calibri" w:eastAsia="Calibri" w:hAnsi="Calibri" w:cs="Arial"/>
                <w:sz w:val="18"/>
                <w:szCs w:val="18"/>
              </w:rPr>
            </w:pPr>
            <w:r>
              <w:rPr>
                <w:rFonts w:ascii="Calibri" w:eastAsia="Calibri" w:hAnsi="Calibri" w:cs="Arial"/>
                <w:sz w:val="18"/>
                <w:szCs w:val="18"/>
              </w:rPr>
              <w:t>3 marks</w:t>
            </w:r>
          </w:p>
        </w:tc>
        <w:tc>
          <w:tcPr>
            <w:tcW w:w="835" w:type="pct"/>
            <w:tcBorders>
              <w:top w:val="single" w:sz="4" w:space="0" w:color="auto"/>
              <w:left w:val="single" w:sz="4" w:space="0" w:color="auto"/>
              <w:bottom w:val="single" w:sz="4" w:space="0" w:color="auto"/>
              <w:right w:val="single" w:sz="4" w:space="0" w:color="auto"/>
            </w:tcBorders>
            <w:shd w:val="clear" w:color="auto" w:fill="FFFFFF"/>
          </w:tcPr>
          <w:p w14:paraId="16A34FB2" w14:textId="77777777" w:rsidR="00984A2B" w:rsidRDefault="00984A2B" w:rsidP="003D669A">
            <w:pPr>
              <w:spacing w:after="0" w:line="240" w:lineRule="auto"/>
              <w:rPr>
                <w:rFonts w:ascii="Calibri" w:eastAsia="Calibri" w:hAnsi="Calibri" w:cs="Arial"/>
                <w:sz w:val="18"/>
                <w:szCs w:val="18"/>
              </w:rPr>
            </w:pPr>
            <w:r>
              <w:rPr>
                <w:rFonts w:ascii="Calibri" w:eastAsia="Calibri" w:hAnsi="Calibri" w:cs="Arial"/>
                <w:sz w:val="18"/>
                <w:szCs w:val="18"/>
              </w:rPr>
              <w:lastRenderedPageBreak/>
              <w:t xml:space="preserve">The written text sometimes demonstrates a confusing arrangement of paragraphs, a formulaic use of (or lack of) transitions between paragraphs, or a confusing arrangement of ideas within paragraphs. The disorganisation sometimes makes it difficult for a reader to understand the ideas in the essay. </w:t>
            </w:r>
          </w:p>
          <w:p w14:paraId="1235176A" w14:textId="77777777" w:rsidR="00984A2B" w:rsidRDefault="00984A2B" w:rsidP="003D669A">
            <w:pPr>
              <w:spacing w:after="0" w:line="240" w:lineRule="auto"/>
              <w:rPr>
                <w:rFonts w:ascii="Calibri" w:eastAsia="Calibri" w:hAnsi="Calibri" w:cs="Arial"/>
                <w:sz w:val="18"/>
                <w:szCs w:val="18"/>
              </w:rPr>
            </w:pPr>
            <w:r>
              <w:rPr>
                <w:rFonts w:ascii="Calibri" w:eastAsia="Calibri" w:hAnsi="Calibri" w:cs="Arial"/>
                <w:sz w:val="18"/>
                <w:szCs w:val="18"/>
              </w:rPr>
              <w:t xml:space="preserve">The written text contains several errors in spelling, grammar, punctuation, or sentence structure that interfere with comprehension. Style is somewhat inappropriate. Major errors in </w:t>
            </w:r>
            <w:r>
              <w:rPr>
                <w:rFonts w:ascii="Calibri" w:eastAsia="Calibri" w:hAnsi="Calibri" w:cs="Arial"/>
                <w:sz w:val="18"/>
                <w:szCs w:val="18"/>
              </w:rPr>
              <w:lastRenderedPageBreak/>
              <w:t>text and in reference list.</w:t>
            </w:r>
          </w:p>
          <w:p w14:paraId="19CFF662" w14:textId="77777777" w:rsidR="00984A2B" w:rsidRDefault="00984A2B" w:rsidP="003D669A">
            <w:pPr>
              <w:spacing w:after="0" w:line="240" w:lineRule="auto"/>
              <w:rPr>
                <w:rFonts w:ascii="Calibri" w:eastAsia="Calibri" w:hAnsi="Calibri" w:cs="Arial"/>
                <w:sz w:val="18"/>
                <w:szCs w:val="18"/>
              </w:rPr>
            </w:pPr>
          </w:p>
          <w:p w14:paraId="5A2BBBE8" w14:textId="77777777" w:rsidR="00984A2B" w:rsidRDefault="00984A2B" w:rsidP="003D669A">
            <w:pPr>
              <w:spacing w:after="0" w:line="240" w:lineRule="auto"/>
              <w:rPr>
                <w:rFonts w:ascii="Calibri" w:eastAsia="Calibri" w:hAnsi="Calibri" w:cs="Arial"/>
                <w:sz w:val="18"/>
                <w:szCs w:val="18"/>
              </w:rPr>
            </w:pPr>
          </w:p>
          <w:p w14:paraId="5AD496DC" w14:textId="77777777" w:rsidR="00984A2B" w:rsidRDefault="00984A2B" w:rsidP="003D669A">
            <w:pPr>
              <w:spacing w:after="0" w:line="240" w:lineRule="auto"/>
              <w:rPr>
                <w:rFonts w:ascii="Calibri" w:eastAsia="Calibri" w:hAnsi="Calibri" w:cs="Arial"/>
                <w:sz w:val="18"/>
                <w:szCs w:val="18"/>
              </w:rPr>
            </w:pPr>
            <w:r>
              <w:rPr>
                <w:rFonts w:ascii="Calibri" w:eastAsia="Calibri" w:hAnsi="Calibri" w:cs="Arial"/>
                <w:sz w:val="18"/>
                <w:szCs w:val="18"/>
              </w:rPr>
              <w:t>2 marks</w:t>
            </w:r>
          </w:p>
        </w:tc>
        <w:tc>
          <w:tcPr>
            <w:tcW w:w="835" w:type="pct"/>
            <w:tcBorders>
              <w:top w:val="single" w:sz="4" w:space="0" w:color="auto"/>
              <w:left w:val="single" w:sz="4" w:space="0" w:color="auto"/>
              <w:bottom w:val="single" w:sz="4" w:space="0" w:color="auto"/>
              <w:right w:val="single" w:sz="4" w:space="0" w:color="auto"/>
            </w:tcBorders>
            <w:shd w:val="clear" w:color="auto" w:fill="FFFFFF"/>
          </w:tcPr>
          <w:p w14:paraId="28AC5F1F" w14:textId="77777777" w:rsidR="00984A2B" w:rsidRDefault="00984A2B" w:rsidP="003D669A">
            <w:pPr>
              <w:spacing w:after="0" w:line="240" w:lineRule="auto"/>
              <w:rPr>
                <w:rFonts w:ascii="Calibri" w:eastAsia="Calibri" w:hAnsi="Calibri" w:cs="Arial"/>
                <w:sz w:val="18"/>
                <w:szCs w:val="18"/>
              </w:rPr>
            </w:pPr>
            <w:r>
              <w:rPr>
                <w:rFonts w:ascii="Calibri" w:eastAsia="Calibri" w:hAnsi="Calibri" w:cs="Arial"/>
                <w:sz w:val="18"/>
                <w:szCs w:val="18"/>
              </w:rPr>
              <w:lastRenderedPageBreak/>
              <w:t xml:space="preserve">The written text demonstrates a confusing arrangement of paragraphs, a formulaic use of (or lack of) transitions between paragraphs, or a confusing arrangement of ideas within paragraphs. The disorganisation makes it difficult for a reader to understand the ideas in the essay. </w:t>
            </w:r>
          </w:p>
          <w:p w14:paraId="77CA02FF" w14:textId="77777777" w:rsidR="00984A2B" w:rsidRDefault="00984A2B" w:rsidP="003D669A">
            <w:pPr>
              <w:spacing w:after="0" w:line="240" w:lineRule="auto"/>
              <w:rPr>
                <w:rFonts w:ascii="Calibri" w:eastAsia="Calibri" w:hAnsi="Calibri" w:cs="Arial"/>
                <w:sz w:val="18"/>
                <w:szCs w:val="18"/>
              </w:rPr>
            </w:pPr>
            <w:r>
              <w:rPr>
                <w:rFonts w:ascii="Calibri" w:eastAsia="Calibri" w:hAnsi="Calibri" w:cs="Arial"/>
                <w:sz w:val="18"/>
                <w:szCs w:val="18"/>
              </w:rPr>
              <w:t xml:space="preserve">The written text contains numerous errors in spelling, grammar, punctuation, or sentence structure that interfere with comprehension. Style is inappropriate. Does not use a recognised style of referencing or there are major </w:t>
            </w:r>
            <w:r>
              <w:rPr>
                <w:rFonts w:ascii="Calibri" w:eastAsia="Calibri" w:hAnsi="Calibri" w:cs="Arial"/>
                <w:sz w:val="18"/>
                <w:szCs w:val="18"/>
              </w:rPr>
              <w:lastRenderedPageBreak/>
              <w:t>errors in text and in the reference list.</w:t>
            </w:r>
          </w:p>
          <w:p w14:paraId="1BE1EF91" w14:textId="77777777" w:rsidR="00984A2B" w:rsidRDefault="00984A2B" w:rsidP="003D669A">
            <w:pPr>
              <w:spacing w:after="0" w:line="240" w:lineRule="auto"/>
              <w:rPr>
                <w:rFonts w:ascii="Calibri" w:eastAsia="Calibri" w:hAnsi="Calibri" w:cs="Arial"/>
                <w:sz w:val="18"/>
                <w:szCs w:val="18"/>
              </w:rPr>
            </w:pPr>
          </w:p>
          <w:p w14:paraId="45B05C20" w14:textId="77777777" w:rsidR="00984A2B" w:rsidRDefault="00984A2B" w:rsidP="003D669A">
            <w:pPr>
              <w:spacing w:after="0" w:line="240" w:lineRule="auto"/>
              <w:rPr>
                <w:rFonts w:ascii="Calibri" w:eastAsia="Calibri" w:hAnsi="Calibri" w:cs="Arial"/>
                <w:sz w:val="18"/>
                <w:szCs w:val="18"/>
              </w:rPr>
            </w:pPr>
          </w:p>
          <w:p w14:paraId="19CB1849" w14:textId="77777777" w:rsidR="00984A2B" w:rsidRDefault="00984A2B" w:rsidP="003D669A">
            <w:pPr>
              <w:spacing w:after="0" w:line="240" w:lineRule="auto"/>
              <w:rPr>
                <w:rFonts w:ascii="Calibri" w:eastAsia="Calibri" w:hAnsi="Calibri" w:cs="Arial"/>
                <w:sz w:val="18"/>
                <w:szCs w:val="18"/>
              </w:rPr>
            </w:pPr>
            <w:r>
              <w:rPr>
                <w:rFonts w:ascii="Calibri" w:eastAsia="Calibri" w:hAnsi="Calibri" w:cs="Arial"/>
                <w:sz w:val="18"/>
                <w:szCs w:val="18"/>
              </w:rPr>
              <w:t>0-1 mark</w:t>
            </w:r>
          </w:p>
        </w:tc>
      </w:tr>
    </w:tbl>
    <w:p w14:paraId="596A491A" w14:textId="77777777" w:rsidR="00231AAB" w:rsidRDefault="00231AAB" w:rsidP="003D669A">
      <w:pPr>
        <w:pStyle w:val="Heading1"/>
      </w:pPr>
    </w:p>
    <w:sectPr w:rsidR="00231AAB" w:rsidSect="003D669A">
      <w:headerReference w:type="default" r:id="rId10"/>
      <w:headerReference w:type="first" r:id="rId11"/>
      <w:pgSz w:w="11906" w:h="16838"/>
      <w:pgMar w:top="794"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E8D938" w14:textId="77777777" w:rsidR="00207BEC" w:rsidRDefault="00207BEC" w:rsidP="003C5D77">
      <w:pPr>
        <w:spacing w:after="0" w:line="240" w:lineRule="auto"/>
      </w:pPr>
      <w:r>
        <w:separator/>
      </w:r>
    </w:p>
  </w:endnote>
  <w:endnote w:type="continuationSeparator" w:id="0">
    <w:p w14:paraId="27802C5B" w14:textId="77777777" w:rsidR="00207BEC" w:rsidRDefault="00207BEC" w:rsidP="003C5D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Roboto">
    <w:altName w:val="Arial"/>
    <w:panose1 w:val="02000000000000000000"/>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C40DA7" w14:textId="04317EA2" w:rsidR="003C5D77" w:rsidRPr="003C5D77" w:rsidRDefault="003C5D77" w:rsidP="003C5D77">
    <w:pPr>
      <w:pStyle w:val="Footer"/>
      <w:jc w:val="center"/>
      <w:rPr>
        <w:sz w:val="16"/>
        <w:szCs w:val="16"/>
      </w:rPr>
    </w:pPr>
    <w:r w:rsidRPr="003C5D77">
      <w:rPr>
        <w:color w:val="000000"/>
        <w:sz w:val="16"/>
        <w:szCs w:val="16"/>
        <w:shd w:val="clear" w:color="auto" w:fill="FFFFFF"/>
      </w:rPr>
      <w:t>The Employability Assessment Toolkit was produced in collaboration with academic colleagues from across the Innovative Research Universities Network as part of the IRU Vice Chancellors’ Fellowship and reproduced with permission.</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104280" w14:textId="77777777" w:rsidR="00207BEC" w:rsidRDefault="00207BEC" w:rsidP="003C5D77">
      <w:pPr>
        <w:spacing w:after="0" w:line="240" w:lineRule="auto"/>
      </w:pPr>
      <w:r>
        <w:separator/>
      </w:r>
    </w:p>
  </w:footnote>
  <w:footnote w:type="continuationSeparator" w:id="0">
    <w:p w14:paraId="62145928" w14:textId="77777777" w:rsidR="00207BEC" w:rsidRDefault="00207BEC" w:rsidP="003C5D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68115" w14:textId="6E8FFE14" w:rsidR="003D669A" w:rsidRPr="003D669A" w:rsidRDefault="003D669A">
    <w:pPr>
      <w:pStyle w:val="Header"/>
      <w:rPr>
        <w:b/>
      </w:rPr>
    </w:pPr>
    <w:r w:rsidRPr="003D669A">
      <w:rPr>
        <w:b/>
      </w:rPr>
      <w:t>Rubric:</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A22BE4" w14:textId="507A865F" w:rsidR="009935D0" w:rsidRPr="009935D0" w:rsidRDefault="009935D0">
    <w:pPr>
      <w:pStyle w:val="Header"/>
      <w:rPr>
        <w:b/>
      </w:rPr>
    </w:pPr>
    <w:r w:rsidRPr="009935D0">
      <w:rPr>
        <w:b/>
      </w:rPr>
      <w:t>Rubric:</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B05960" w14:textId="77777777" w:rsidR="003D669A" w:rsidRPr="003D669A" w:rsidRDefault="003D669A">
    <w:pPr>
      <w:pStyle w:val="Header"/>
      <w:rPr>
        <w:b/>
      </w:rPr>
    </w:pPr>
    <w:r w:rsidRPr="003D669A">
      <w:rPr>
        <w:b/>
      </w:rPr>
      <w:t>Rubric:</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4C4BA7"/>
    <w:multiLevelType w:val="hybridMultilevel"/>
    <w:tmpl w:val="8B8CED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144F607C"/>
    <w:multiLevelType w:val="hybridMultilevel"/>
    <w:tmpl w:val="9FAC14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2887762"/>
    <w:multiLevelType w:val="hybridMultilevel"/>
    <w:tmpl w:val="64CC5A5C"/>
    <w:lvl w:ilvl="0" w:tplc="0C090001">
      <w:start w:val="1"/>
      <w:numFmt w:val="bullet"/>
      <w:lvlText w:val=""/>
      <w:lvlJc w:val="left"/>
      <w:pPr>
        <w:ind w:left="810" w:hanging="360"/>
      </w:pPr>
      <w:rPr>
        <w:rFonts w:ascii="Symbol" w:hAnsi="Symbol" w:hint="default"/>
      </w:rPr>
    </w:lvl>
    <w:lvl w:ilvl="1" w:tplc="0C090003">
      <w:start w:val="1"/>
      <w:numFmt w:val="bullet"/>
      <w:lvlText w:val="o"/>
      <w:lvlJc w:val="left"/>
      <w:pPr>
        <w:ind w:left="1530" w:hanging="360"/>
      </w:pPr>
      <w:rPr>
        <w:rFonts w:ascii="Courier New" w:hAnsi="Courier New" w:cs="Courier New" w:hint="default"/>
      </w:rPr>
    </w:lvl>
    <w:lvl w:ilvl="2" w:tplc="0C090005">
      <w:start w:val="1"/>
      <w:numFmt w:val="bullet"/>
      <w:lvlText w:val=""/>
      <w:lvlJc w:val="left"/>
      <w:pPr>
        <w:ind w:left="2250" w:hanging="360"/>
      </w:pPr>
      <w:rPr>
        <w:rFonts w:ascii="Wingdings" w:hAnsi="Wingdings" w:hint="default"/>
      </w:rPr>
    </w:lvl>
    <w:lvl w:ilvl="3" w:tplc="0C090001">
      <w:start w:val="1"/>
      <w:numFmt w:val="bullet"/>
      <w:lvlText w:val=""/>
      <w:lvlJc w:val="left"/>
      <w:pPr>
        <w:ind w:left="2970" w:hanging="360"/>
      </w:pPr>
      <w:rPr>
        <w:rFonts w:ascii="Symbol" w:hAnsi="Symbol" w:hint="default"/>
      </w:rPr>
    </w:lvl>
    <w:lvl w:ilvl="4" w:tplc="0C090003">
      <w:start w:val="1"/>
      <w:numFmt w:val="bullet"/>
      <w:lvlText w:val="o"/>
      <w:lvlJc w:val="left"/>
      <w:pPr>
        <w:ind w:left="3690" w:hanging="360"/>
      </w:pPr>
      <w:rPr>
        <w:rFonts w:ascii="Courier New" w:hAnsi="Courier New" w:cs="Courier New" w:hint="default"/>
      </w:rPr>
    </w:lvl>
    <w:lvl w:ilvl="5" w:tplc="0C090005">
      <w:start w:val="1"/>
      <w:numFmt w:val="bullet"/>
      <w:lvlText w:val=""/>
      <w:lvlJc w:val="left"/>
      <w:pPr>
        <w:ind w:left="4410" w:hanging="360"/>
      </w:pPr>
      <w:rPr>
        <w:rFonts w:ascii="Wingdings" w:hAnsi="Wingdings" w:hint="default"/>
      </w:rPr>
    </w:lvl>
    <w:lvl w:ilvl="6" w:tplc="0C090001">
      <w:start w:val="1"/>
      <w:numFmt w:val="bullet"/>
      <w:lvlText w:val=""/>
      <w:lvlJc w:val="left"/>
      <w:pPr>
        <w:ind w:left="5130" w:hanging="360"/>
      </w:pPr>
      <w:rPr>
        <w:rFonts w:ascii="Symbol" w:hAnsi="Symbol" w:hint="default"/>
      </w:rPr>
    </w:lvl>
    <w:lvl w:ilvl="7" w:tplc="0C090003">
      <w:start w:val="1"/>
      <w:numFmt w:val="bullet"/>
      <w:lvlText w:val="o"/>
      <w:lvlJc w:val="left"/>
      <w:pPr>
        <w:ind w:left="5850" w:hanging="360"/>
      </w:pPr>
      <w:rPr>
        <w:rFonts w:ascii="Courier New" w:hAnsi="Courier New" w:cs="Courier New" w:hint="default"/>
      </w:rPr>
    </w:lvl>
    <w:lvl w:ilvl="8" w:tplc="0C090005">
      <w:start w:val="1"/>
      <w:numFmt w:val="bullet"/>
      <w:lvlText w:val=""/>
      <w:lvlJc w:val="left"/>
      <w:pPr>
        <w:ind w:left="6570" w:hanging="360"/>
      </w:pPr>
      <w:rPr>
        <w:rFonts w:ascii="Wingdings" w:hAnsi="Wingdings" w:hint="default"/>
      </w:rPr>
    </w:lvl>
  </w:abstractNum>
  <w:abstractNum w:abstractNumId="3" w15:restartNumberingAfterBreak="0">
    <w:nsid w:val="2B336E81"/>
    <w:multiLevelType w:val="hybridMultilevel"/>
    <w:tmpl w:val="2C702F74"/>
    <w:lvl w:ilvl="0" w:tplc="49524054">
      <w:start w:val="1"/>
      <w:numFmt w:val="decimal"/>
      <w:lvlText w:val="%1."/>
      <w:lvlJc w:val="left"/>
      <w:pPr>
        <w:ind w:left="940" w:hanging="360"/>
      </w:pPr>
      <w:rPr>
        <w:rFonts w:ascii="Arial" w:eastAsia="Arial" w:hAnsi="Arial" w:cs="Arial" w:hint="default"/>
        <w:spacing w:val="0"/>
        <w:w w:val="93"/>
        <w:sz w:val="21"/>
        <w:szCs w:val="21"/>
      </w:rPr>
    </w:lvl>
    <w:lvl w:ilvl="1" w:tplc="0C09000F">
      <w:start w:val="1"/>
      <w:numFmt w:val="decimal"/>
      <w:lvlText w:val="%2."/>
      <w:lvlJc w:val="left"/>
      <w:pPr>
        <w:ind w:left="940" w:hanging="360"/>
      </w:pPr>
      <w:rPr>
        <w:rFonts w:hint="default"/>
        <w:b/>
        <w:spacing w:val="0"/>
        <w:w w:val="90"/>
        <w:sz w:val="21"/>
        <w:szCs w:val="21"/>
      </w:rPr>
    </w:lvl>
    <w:lvl w:ilvl="2" w:tplc="647ECB16">
      <w:numFmt w:val="bullet"/>
      <w:lvlText w:val="•"/>
      <w:lvlJc w:val="left"/>
      <w:pPr>
        <w:ind w:left="2680" w:hanging="360"/>
      </w:pPr>
      <w:rPr>
        <w:rFonts w:hint="default"/>
      </w:rPr>
    </w:lvl>
    <w:lvl w:ilvl="3" w:tplc="8CBA3B0C">
      <w:numFmt w:val="bullet"/>
      <w:lvlText w:val="•"/>
      <w:lvlJc w:val="left"/>
      <w:pPr>
        <w:ind w:left="3550" w:hanging="360"/>
      </w:pPr>
      <w:rPr>
        <w:rFonts w:hint="default"/>
      </w:rPr>
    </w:lvl>
    <w:lvl w:ilvl="4" w:tplc="BC602874">
      <w:numFmt w:val="bullet"/>
      <w:lvlText w:val="•"/>
      <w:lvlJc w:val="left"/>
      <w:pPr>
        <w:ind w:left="4420" w:hanging="360"/>
      </w:pPr>
      <w:rPr>
        <w:rFonts w:hint="default"/>
      </w:rPr>
    </w:lvl>
    <w:lvl w:ilvl="5" w:tplc="522AB07C">
      <w:numFmt w:val="bullet"/>
      <w:lvlText w:val="•"/>
      <w:lvlJc w:val="left"/>
      <w:pPr>
        <w:ind w:left="5290" w:hanging="360"/>
      </w:pPr>
      <w:rPr>
        <w:rFonts w:hint="default"/>
      </w:rPr>
    </w:lvl>
    <w:lvl w:ilvl="6" w:tplc="0FC2DC44">
      <w:numFmt w:val="bullet"/>
      <w:lvlText w:val="•"/>
      <w:lvlJc w:val="left"/>
      <w:pPr>
        <w:ind w:left="6160" w:hanging="360"/>
      </w:pPr>
      <w:rPr>
        <w:rFonts w:hint="default"/>
      </w:rPr>
    </w:lvl>
    <w:lvl w:ilvl="7" w:tplc="9D7643D0">
      <w:numFmt w:val="bullet"/>
      <w:lvlText w:val="•"/>
      <w:lvlJc w:val="left"/>
      <w:pPr>
        <w:ind w:left="7030" w:hanging="360"/>
      </w:pPr>
      <w:rPr>
        <w:rFonts w:hint="default"/>
      </w:rPr>
    </w:lvl>
    <w:lvl w:ilvl="8" w:tplc="DAD6CECE">
      <w:numFmt w:val="bullet"/>
      <w:lvlText w:val="•"/>
      <w:lvlJc w:val="left"/>
      <w:pPr>
        <w:ind w:left="7900" w:hanging="360"/>
      </w:pPr>
      <w:rPr>
        <w:rFonts w:hint="default"/>
      </w:rPr>
    </w:lvl>
  </w:abstractNum>
  <w:abstractNum w:abstractNumId="4" w15:restartNumberingAfterBreak="0">
    <w:nsid w:val="2C196AB5"/>
    <w:multiLevelType w:val="hybridMultilevel"/>
    <w:tmpl w:val="2F9CF0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47415B0"/>
    <w:multiLevelType w:val="hybridMultilevel"/>
    <w:tmpl w:val="792C2C3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C9011D6"/>
    <w:multiLevelType w:val="hybridMultilevel"/>
    <w:tmpl w:val="5D32B066"/>
    <w:lvl w:ilvl="0" w:tplc="0C090001">
      <w:start w:val="1"/>
      <w:numFmt w:val="bullet"/>
      <w:lvlText w:val=""/>
      <w:lvlJc w:val="left"/>
      <w:pPr>
        <w:ind w:left="765" w:hanging="360"/>
      </w:pPr>
      <w:rPr>
        <w:rFonts w:ascii="Symbol" w:hAnsi="Symbol" w:hint="default"/>
      </w:rPr>
    </w:lvl>
    <w:lvl w:ilvl="1" w:tplc="0C090003">
      <w:start w:val="1"/>
      <w:numFmt w:val="bullet"/>
      <w:lvlText w:val="o"/>
      <w:lvlJc w:val="left"/>
      <w:pPr>
        <w:ind w:left="1485" w:hanging="360"/>
      </w:pPr>
      <w:rPr>
        <w:rFonts w:ascii="Courier New" w:hAnsi="Courier New" w:cs="Courier New" w:hint="default"/>
      </w:rPr>
    </w:lvl>
    <w:lvl w:ilvl="2" w:tplc="0C090005">
      <w:start w:val="1"/>
      <w:numFmt w:val="bullet"/>
      <w:lvlText w:val=""/>
      <w:lvlJc w:val="left"/>
      <w:pPr>
        <w:ind w:left="2205" w:hanging="360"/>
      </w:pPr>
      <w:rPr>
        <w:rFonts w:ascii="Wingdings" w:hAnsi="Wingdings" w:hint="default"/>
      </w:rPr>
    </w:lvl>
    <w:lvl w:ilvl="3" w:tplc="0C090001">
      <w:start w:val="1"/>
      <w:numFmt w:val="bullet"/>
      <w:lvlText w:val=""/>
      <w:lvlJc w:val="left"/>
      <w:pPr>
        <w:ind w:left="2925" w:hanging="360"/>
      </w:pPr>
      <w:rPr>
        <w:rFonts w:ascii="Symbol" w:hAnsi="Symbol" w:hint="default"/>
      </w:rPr>
    </w:lvl>
    <w:lvl w:ilvl="4" w:tplc="0C090003">
      <w:start w:val="1"/>
      <w:numFmt w:val="bullet"/>
      <w:lvlText w:val="o"/>
      <w:lvlJc w:val="left"/>
      <w:pPr>
        <w:ind w:left="3645" w:hanging="360"/>
      </w:pPr>
      <w:rPr>
        <w:rFonts w:ascii="Courier New" w:hAnsi="Courier New" w:cs="Courier New" w:hint="default"/>
      </w:rPr>
    </w:lvl>
    <w:lvl w:ilvl="5" w:tplc="0C090005">
      <w:start w:val="1"/>
      <w:numFmt w:val="bullet"/>
      <w:lvlText w:val=""/>
      <w:lvlJc w:val="left"/>
      <w:pPr>
        <w:ind w:left="4365" w:hanging="360"/>
      </w:pPr>
      <w:rPr>
        <w:rFonts w:ascii="Wingdings" w:hAnsi="Wingdings" w:hint="default"/>
      </w:rPr>
    </w:lvl>
    <w:lvl w:ilvl="6" w:tplc="0C090001">
      <w:start w:val="1"/>
      <w:numFmt w:val="bullet"/>
      <w:lvlText w:val=""/>
      <w:lvlJc w:val="left"/>
      <w:pPr>
        <w:ind w:left="5085" w:hanging="360"/>
      </w:pPr>
      <w:rPr>
        <w:rFonts w:ascii="Symbol" w:hAnsi="Symbol" w:hint="default"/>
      </w:rPr>
    </w:lvl>
    <w:lvl w:ilvl="7" w:tplc="0C090003">
      <w:start w:val="1"/>
      <w:numFmt w:val="bullet"/>
      <w:lvlText w:val="o"/>
      <w:lvlJc w:val="left"/>
      <w:pPr>
        <w:ind w:left="5805" w:hanging="360"/>
      </w:pPr>
      <w:rPr>
        <w:rFonts w:ascii="Courier New" w:hAnsi="Courier New" w:cs="Courier New" w:hint="default"/>
      </w:rPr>
    </w:lvl>
    <w:lvl w:ilvl="8" w:tplc="0C090005">
      <w:start w:val="1"/>
      <w:numFmt w:val="bullet"/>
      <w:lvlText w:val=""/>
      <w:lvlJc w:val="left"/>
      <w:pPr>
        <w:ind w:left="6525" w:hanging="360"/>
      </w:pPr>
      <w:rPr>
        <w:rFonts w:ascii="Wingdings" w:hAnsi="Wingdings" w:hint="default"/>
      </w:rPr>
    </w:lvl>
  </w:abstractNum>
  <w:abstractNum w:abstractNumId="7" w15:restartNumberingAfterBreak="0">
    <w:nsid w:val="42AD1BA4"/>
    <w:multiLevelType w:val="multilevel"/>
    <w:tmpl w:val="282CA61E"/>
    <w:lvl w:ilvl="0">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8" w15:restartNumberingAfterBreak="0">
    <w:nsid w:val="43E60DB4"/>
    <w:multiLevelType w:val="hybridMultilevel"/>
    <w:tmpl w:val="C0B68FC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99E6629"/>
    <w:multiLevelType w:val="hybridMultilevel"/>
    <w:tmpl w:val="2506E416"/>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10" w15:restartNumberingAfterBreak="0">
    <w:nsid w:val="4CD973D1"/>
    <w:multiLevelType w:val="hybridMultilevel"/>
    <w:tmpl w:val="2486976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56071022"/>
    <w:multiLevelType w:val="hybridMultilevel"/>
    <w:tmpl w:val="3D7AF7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653C78E7"/>
    <w:multiLevelType w:val="hybridMultilevel"/>
    <w:tmpl w:val="58307F5A"/>
    <w:lvl w:ilvl="0" w:tplc="A89634AE">
      <w:start w:val="1"/>
      <w:numFmt w:val="decimal"/>
      <w:lvlText w:val="%1."/>
      <w:lvlJc w:val="left"/>
      <w:pPr>
        <w:ind w:left="720" w:hanging="360"/>
      </w:pPr>
      <w:rPr>
        <w:b/>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3" w15:restartNumberingAfterBreak="0">
    <w:nsid w:val="6CBC365D"/>
    <w:multiLevelType w:val="hybridMultilevel"/>
    <w:tmpl w:val="ABCAEFF6"/>
    <w:lvl w:ilvl="0" w:tplc="42D08F1E">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4" w15:restartNumberingAfterBreak="0">
    <w:nsid w:val="721550F9"/>
    <w:multiLevelType w:val="hybridMultilevel"/>
    <w:tmpl w:val="65C6F7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BB36116"/>
    <w:multiLevelType w:val="hybridMultilevel"/>
    <w:tmpl w:val="6226DF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2"/>
  </w:num>
  <w:num w:numId="7">
    <w:abstractNumId w:val="4"/>
  </w:num>
  <w:num w:numId="8">
    <w:abstractNumId w:val="1"/>
  </w:num>
  <w:num w:numId="9">
    <w:abstractNumId w:val="5"/>
  </w:num>
  <w:num w:numId="10">
    <w:abstractNumId w:val="11"/>
  </w:num>
  <w:num w:numId="11">
    <w:abstractNumId w:val="8"/>
  </w:num>
  <w:num w:numId="12">
    <w:abstractNumId w:val="9"/>
  </w:num>
  <w:num w:numId="13">
    <w:abstractNumId w:val="3"/>
  </w:num>
  <w:num w:numId="1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6"/>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6642"/>
    <w:rsid w:val="00012499"/>
    <w:rsid w:val="000E73FE"/>
    <w:rsid w:val="001A0FDE"/>
    <w:rsid w:val="00207BEC"/>
    <w:rsid w:val="00231AAB"/>
    <w:rsid w:val="002734E7"/>
    <w:rsid w:val="0032515A"/>
    <w:rsid w:val="003C5D77"/>
    <w:rsid w:val="003D669A"/>
    <w:rsid w:val="0042164F"/>
    <w:rsid w:val="00422226"/>
    <w:rsid w:val="0042785E"/>
    <w:rsid w:val="004721F3"/>
    <w:rsid w:val="004926B0"/>
    <w:rsid w:val="00580E3B"/>
    <w:rsid w:val="005B4554"/>
    <w:rsid w:val="005C083E"/>
    <w:rsid w:val="00626799"/>
    <w:rsid w:val="00656642"/>
    <w:rsid w:val="007951E5"/>
    <w:rsid w:val="007A2B92"/>
    <w:rsid w:val="00933E69"/>
    <w:rsid w:val="00984A2B"/>
    <w:rsid w:val="009935D0"/>
    <w:rsid w:val="00A15C50"/>
    <w:rsid w:val="00AF014C"/>
    <w:rsid w:val="00B121F6"/>
    <w:rsid w:val="00B5110E"/>
    <w:rsid w:val="00BC1E40"/>
    <w:rsid w:val="00BF7873"/>
    <w:rsid w:val="00D8227C"/>
    <w:rsid w:val="00DA55A7"/>
    <w:rsid w:val="00DC448E"/>
    <w:rsid w:val="00E10568"/>
    <w:rsid w:val="00E47D67"/>
    <w:rsid w:val="00EC0206"/>
    <w:rsid w:val="00F74FF4"/>
    <w:rsid w:val="00FB2DA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99CA7"/>
  <w15:docId w15:val="{F1E687CD-0E5D-4EF3-9146-2A09272E0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2226"/>
    <w:rPr>
      <w:rFonts w:ascii="Roboto" w:hAnsi="Roboto"/>
      <w:sz w:val="20"/>
    </w:rPr>
  </w:style>
  <w:style w:type="paragraph" w:styleId="Heading1">
    <w:name w:val="heading 1"/>
    <w:basedOn w:val="Normal"/>
    <w:next w:val="Normal"/>
    <w:link w:val="Heading1Char"/>
    <w:autoRedefine/>
    <w:uiPriority w:val="9"/>
    <w:qFormat/>
    <w:rsid w:val="003D669A"/>
    <w:pPr>
      <w:keepNext/>
      <w:keepLines/>
      <w:spacing w:before="120" w:after="0"/>
      <w:outlineLvl w:val="0"/>
    </w:pPr>
    <w:rPr>
      <w:rFonts w:eastAsiaTheme="majorEastAsia" w:cstheme="maj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656642"/>
    <w:pPr>
      <w:spacing w:before="100" w:beforeAutospacing="1" w:after="100" w:afterAutospacing="1" w:line="240" w:lineRule="auto"/>
    </w:pPr>
    <w:rPr>
      <w:rFonts w:eastAsia="Times New Roman" w:cs="Times New Roman"/>
      <w:szCs w:val="24"/>
      <w:lang w:eastAsia="en-AU"/>
    </w:rPr>
  </w:style>
  <w:style w:type="paragraph" w:styleId="ListParagraph">
    <w:name w:val="List Paragraph"/>
    <w:basedOn w:val="Normal"/>
    <w:uiPriority w:val="34"/>
    <w:qFormat/>
    <w:rsid w:val="00BC1E40"/>
    <w:pPr>
      <w:spacing w:after="0" w:line="240" w:lineRule="auto"/>
      <w:ind w:left="720"/>
      <w:contextualSpacing/>
    </w:pPr>
    <w:rPr>
      <w:rFonts w:asciiTheme="minorHAnsi" w:eastAsiaTheme="minorEastAsia" w:hAnsiTheme="minorHAnsi"/>
      <w:szCs w:val="24"/>
    </w:rPr>
  </w:style>
  <w:style w:type="table" w:styleId="TableGrid">
    <w:name w:val="Table Grid"/>
    <w:basedOn w:val="TableNormal"/>
    <w:uiPriority w:val="59"/>
    <w:rsid w:val="00BC1E40"/>
    <w:pPr>
      <w:spacing w:after="0" w:line="240" w:lineRule="auto"/>
    </w:pPr>
    <w:rPr>
      <w:rFonts w:asciiTheme="minorHAnsi" w:eastAsiaTheme="minorEastAsia" w:hAnsiTheme="minorHAnsi"/>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C5D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5D77"/>
  </w:style>
  <w:style w:type="paragraph" w:styleId="Footer">
    <w:name w:val="footer"/>
    <w:basedOn w:val="Normal"/>
    <w:link w:val="FooterChar"/>
    <w:uiPriority w:val="99"/>
    <w:unhideWhenUsed/>
    <w:rsid w:val="003C5D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5D77"/>
  </w:style>
  <w:style w:type="paragraph" w:styleId="BalloonText">
    <w:name w:val="Balloon Text"/>
    <w:basedOn w:val="Normal"/>
    <w:link w:val="BalloonTextChar"/>
    <w:uiPriority w:val="99"/>
    <w:semiHidden/>
    <w:unhideWhenUsed/>
    <w:rsid w:val="004721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21F3"/>
    <w:rPr>
      <w:rFonts w:ascii="Tahoma" w:hAnsi="Tahoma" w:cs="Tahoma"/>
      <w:sz w:val="16"/>
      <w:szCs w:val="16"/>
    </w:rPr>
  </w:style>
  <w:style w:type="character" w:customStyle="1" w:styleId="Heading1Char">
    <w:name w:val="Heading 1 Char"/>
    <w:basedOn w:val="DefaultParagraphFont"/>
    <w:link w:val="Heading1"/>
    <w:uiPriority w:val="9"/>
    <w:rsid w:val="003D669A"/>
    <w:rPr>
      <w:rFonts w:ascii="Roboto" w:eastAsiaTheme="majorEastAsia" w:hAnsi="Roboto" w:cstheme="majorBidi"/>
      <w:b/>
      <w:bCs/>
      <w:sz w:val="20"/>
      <w:szCs w:val="28"/>
    </w:rPr>
  </w:style>
  <w:style w:type="paragraph" w:styleId="BodyText">
    <w:name w:val="Body Text"/>
    <w:basedOn w:val="Normal"/>
    <w:link w:val="BodyTextChar"/>
    <w:uiPriority w:val="99"/>
    <w:semiHidden/>
    <w:unhideWhenUsed/>
    <w:rsid w:val="00012499"/>
    <w:pPr>
      <w:spacing w:after="120"/>
    </w:pPr>
  </w:style>
  <w:style w:type="character" w:customStyle="1" w:styleId="BodyTextChar">
    <w:name w:val="Body Text Char"/>
    <w:basedOn w:val="DefaultParagraphFont"/>
    <w:link w:val="BodyText"/>
    <w:uiPriority w:val="99"/>
    <w:semiHidden/>
    <w:rsid w:val="00012499"/>
    <w:rPr>
      <w:rFonts w:ascii="Roboto" w:hAnsi="Roboto"/>
      <w:sz w:val="20"/>
    </w:rPr>
  </w:style>
  <w:style w:type="paragraph" w:styleId="NormalWeb">
    <w:name w:val="Normal (Web)"/>
    <w:basedOn w:val="Normal"/>
    <w:uiPriority w:val="99"/>
    <w:unhideWhenUsed/>
    <w:rsid w:val="00984A2B"/>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476305">
      <w:bodyDiv w:val="1"/>
      <w:marLeft w:val="0"/>
      <w:marRight w:val="0"/>
      <w:marTop w:val="0"/>
      <w:marBottom w:val="0"/>
      <w:divBdr>
        <w:top w:val="none" w:sz="0" w:space="0" w:color="auto"/>
        <w:left w:val="none" w:sz="0" w:space="0" w:color="auto"/>
        <w:bottom w:val="none" w:sz="0" w:space="0" w:color="auto"/>
        <w:right w:val="none" w:sz="0" w:space="0" w:color="auto"/>
      </w:divBdr>
    </w:div>
    <w:div w:id="616912094">
      <w:bodyDiv w:val="1"/>
      <w:marLeft w:val="0"/>
      <w:marRight w:val="0"/>
      <w:marTop w:val="0"/>
      <w:marBottom w:val="0"/>
      <w:divBdr>
        <w:top w:val="none" w:sz="0" w:space="0" w:color="auto"/>
        <w:left w:val="none" w:sz="0" w:space="0" w:color="auto"/>
        <w:bottom w:val="none" w:sz="0" w:space="0" w:color="auto"/>
        <w:right w:val="none" w:sz="0" w:space="0" w:color="auto"/>
      </w:divBdr>
    </w:div>
    <w:div w:id="687490077">
      <w:bodyDiv w:val="1"/>
      <w:marLeft w:val="0"/>
      <w:marRight w:val="0"/>
      <w:marTop w:val="0"/>
      <w:marBottom w:val="0"/>
      <w:divBdr>
        <w:top w:val="none" w:sz="0" w:space="0" w:color="auto"/>
        <w:left w:val="none" w:sz="0" w:space="0" w:color="auto"/>
        <w:bottom w:val="none" w:sz="0" w:space="0" w:color="auto"/>
        <w:right w:val="none" w:sz="0" w:space="0" w:color="auto"/>
      </w:divBdr>
    </w:div>
    <w:div w:id="922568381">
      <w:bodyDiv w:val="1"/>
      <w:marLeft w:val="0"/>
      <w:marRight w:val="0"/>
      <w:marTop w:val="0"/>
      <w:marBottom w:val="0"/>
      <w:divBdr>
        <w:top w:val="none" w:sz="0" w:space="0" w:color="auto"/>
        <w:left w:val="none" w:sz="0" w:space="0" w:color="auto"/>
        <w:bottom w:val="none" w:sz="0" w:space="0" w:color="auto"/>
        <w:right w:val="none" w:sz="0" w:space="0" w:color="auto"/>
      </w:divBdr>
    </w:div>
    <w:div w:id="1799102767">
      <w:bodyDiv w:val="1"/>
      <w:marLeft w:val="0"/>
      <w:marRight w:val="0"/>
      <w:marTop w:val="0"/>
      <w:marBottom w:val="0"/>
      <w:divBdr>
        <w:top w:val="none" w:sz="0" w:space="0" w:color="auto"/>
        <w:left w:val="none" w:sz="0" w:space="0" w:color="auto"/>
        <w:bottom w:val="none" w:sz="0" w:space="0" w:color="auto"/>
        <w:right w:val="none" w:sz="0" w:space="0" w:color="auto"/>
      </w:divBdr>
    </w:div>
    <w:div w:id="1826897000">
      <w:bodyDiv w:val="1"/>
      <w:marLeft w:val="0"/>
      <w:marRight w:val="0"/>
      <w:marTop w:val="0"/>
      <w:marBottom w:val="0"/>
      <w:divBdr>
        <w:top w:val="none" w:sz="0" w:space="0" w:color="auto"/>
        <w:left w:val="none" w:sz="0" w:space="0" w:color="auto"/>
        <w:bottom w:val="none" w:sz="0" w:space="0" w:color="auto"/>
        <w:right w:val="none" w:sz="0" w:space="0" w:color="auto"/>
      </w:divBdr>
    </w:div>
    <w:div w:id="2074280111">
      <w:bodyDiv w:val="1"/>
      <w:marLeft w:val="0"/>
      <w:marRight w:val="0"/>
      <w:marTop w:val="0"/>
      <w:marBottom w:val="0"/>
      <w:divBdr>
        <w:top w:val="none" w:sz="0" w:space="0" w:color="auto"/>
        <w:left w:val="none" w:sz="0" w:space="0" w:color="auto"/>
        <w:bottom w:val="none" w:sz="0" w:space="0" w:color="auto"/>
        <w:right w:val="none" w:sz="0" w:space="0" w:color="auto"/>
      </w:divBdr>
    </w:div>
    <w:div w:id="2095666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2060</Words>
  <Characters>11746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Griffith University</Company>
  <LinksUpToDate>false</LinksUpToDate>
  <CharactersWithSpaces>13779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Eaton</dc:creator>
  <cp:lastModifiedBy>Rebecca Eaton</cp:lastModifiedBy>
  <cp:revision>6</cp:revision>
  <cp:lastPrinted>2019-01-15T00:06:00Z</cp:lastPrinted>
  <dcterms:created xsi:type="dcterms:W3CDTF">2019-01-20T21:36:00Z</dcterms:created>
  <dcterms:modified xsi:type="dcterms:W3CDTF">2019-01-21T04:49:00Z</dcterms:modified>
</cp:coreProperties>
</file>